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5F5" w:rsidRDefault="00B745F5" w:rsidP="00B745F5">
      <w:pPr>
        <w:bidi/>
        <w:ind w:left="26"/>
        <w:jc w:val="center"/>
        <w:rPr>
          <w:rFonts w:ascii="Arial" w:hAnsi="Arial" w:hint="cs"/>
          <w:b/>
          <w:bCs/>
          <w:sz w:val="52"/>
          <w:szCs w:val="52"/>
          <w:rtl/>
        </w:rPr>
      </w:pPr>
      <w:r>
        <w:rPr>
          <w:rFonts w:ascii="Arial" w:hAnsi="Arial" w:hint="cs"/>
          <w:b/>
          <w:bCs/>
          <w:sz w:val="52"/>
          <w:szCs w:val="52"/>
          <w:rtl/>
        </w:rPr>
        <w:t>بسم الله الرحمن الرحيم</w:t>
      </w:r>
    </w:p>
    <w:p w:rsidR="00B745F5" w:rsidRDefault="00B745F5" w:rsidP="00B745F5">
      <w:pPr>
        <w:bidi/>
        <w:ind w:left="26"/>
        <w:jc w:val="center"/>
        <w:rPr>
          <w:rFonts w:ascii="Arial" w:hAnsi="Arial" w:hint="cs"/>
          <w:b/>
          <w:bCs/>
          <w:sz w:val="52"/>
          <w:szCs w:val="52"/>
          <w:rtl/>
        </w:rPr>
      </w:pPr>
      <w:r>
        <w:rPr>
          <w:rFonts w:ascii="Arial" w:hAnsi="Arial" w:hint="cs"/>
          <w:b/>
          <w:bCs/>
          <w:sz w:val="52"/>
          <w:szCs w:val="52"/>
          <w:rtl/>
        </w:rPr>
        <w:t>والصلاة على رسول الله محمد وعلى اله وصحبه</w:t>
      </w:r>
    </w:p>
    <w:p w:rsidR="00B745F5" w:rsidRDefault="00B745F5" w:rsidP="00B745F5">
      <w:pPr>
        <w:bidi/>
        <w:ind w:left="26"/>
        <w:jc w:val="center"/>
        <w:rPr>
          <w:rFonts w:ascii="Arial" w:hAnsi="Arial" w:hint="cs"/>
          <w:b/>
          <w:bCs/>
          <w:sz w:val="52"/>
          <w:szCs w:val="52"/>
          <w:rtl/>
        </w:rPr>
      </w:pPr>
      <w:r>
        <w:rPr>
          <w:rFonts w:ascii="Arial" w:hAnsi="Arial" w:hint="cs"/>
          <w:b/>
          <w:bCs/>
          <w:sz w:val="52"/>
          <w:szCs w:val="52"/>
          <w:rtl/>
        </w:rPr>
        <w:t>اقدم لكم بحث</w:t>
      </w:r>
    </w:p>
    <w:p w:rsidR="00B745F5" w:rsidRPr="001E0F98" w:rsidRDefault="00B745F5" w:rsidP="00B745F5">
      <w:pPr>
        <w:bidi/>
        <w:ind w:left="26"/>
        <w:jc w:val="center"/>
        <w:rPr>
          <w:rFonts w:ascii="Arial" w:hAnsi="Arial"/>
          <w:b/>
          <w:bCs/>
          <w:sz w:val="52"/>
          <w:szCs w:val="52"/>
        </w:rPr>
      </w:pPr>
      <w:r>
        <w:rPr>
          <w:rFonts w:ascii="Arial" w:hAnsi="Arial" w:hint="cs"/>
          <w:b/>
          <w:bCs/>
          <w:sz w:val="52"/>
          <w:szCs w:val="52"/>
          <w:rtl/>
        </w:rPr>
        <w:t>متواضع عن منظومة القوى الكهربائيه وساقدمه على شكل اجزاء تتوالى انشاء الله وارجو من الله ان ان ينال رضاكم وشكرا</w:t>
      </w:r>
    </w:p>
    <w:p w:rsidR="00B745F5" w:rsidRPr="007A67BD" w:rsidRDefault="00B745F5" w:rsidP="00B745F5">
      <w:pPr>
        <w:bidi/>
        <w:ind w:left="26"/>
        <w:jc w:val="both"/>
        <w:rPr>
          <w:rFonts w:ascii="Arial" w:hAnsi="Arial"/>
          <w:b/>
          <w:bCs/>
          <w:sz w:val="32"/>
          <w:szCs w:val="32"/>
          <w:rtl/>
        </w:rPr>
      </w:pPr>
      <w:r>
        <w:rPr>
          <w:rFonts w:ascii="Arial" w:hAnsi="Arial"/>
          <w:b/>
          <w:bCs/>
          <w:sz w:val="32"/>
          <w:szCs w:val="32"/>
        </w:rPr>
        <w:t>1-1</w:t>
      </w:r>
      <w:r>
        <w:rPr>
          <w:rFonts w:ascii="Arial" w:hAnsi="Arial" w:hint="cs"/>
          <w:b/>
          <w:bCs/>
          <w:sz w:val="32"/>
          <w:szCs w:val="32"/>
          <w:rtl/>
        </w:rPr>
        <w:t xml:space="preserve"> </w:t>
      </w:r>
      <w:r w:rsidRPr="007A67BD">
        <w:rPr>
          <w:rFonts w:ascii="Arial" w:hAnsi="Arial"/>
          <w:b/>
          <w:bCs/>
          <w:sz w:val="32"/>
          <w:szCs w:val="32"/>
          <w:rtl/>
        </w:rPr>
        <w:t>مكونات منظ</w:t>
      </w:r>
      <w:r w:rsidRPr="007A67BD">
        <w:rPr>
          <w:rFonts w:ascii="Arial" w:hAnsi="Arial" w:hint="cs"/>
          <w:b/>
          <w:bCs/>
          <w:sz w:val="32"/>
          <w:szCs w:val="32"/>
          <w:rtl/>
        </w:rPr>
        <w:t>و</w:t>
      </w:r>
      <w:r w:rsidRPr="007A67BD">
        <w:rPr>
          <w:rFonts w:ascii="Arial" w:hAnsi="Arial"/>
          <w:b/>
          <w:bCs/>
          <w:sz w:val="32"/>
          <w:szCs w:val="32"/>
          <w:rtl/>
        </w:rPr>
        <w:t>مة القو</w:t>
      </w:r>
      <w:r>
        <w:rPr>
          <w:rFonts w:ascii="Arial" w:hAnsi="Arial" w:hint="cs"/>
          <w:b/>
          <w:bCs/>
          <w:sz w:val="32"/>
          <w:szCs w:val="32"/>
          <w:rtl/>
        </w:rPr>
        <w:t>ى</w:t>
      </w:r>
      <w:r w:rsidRPr="007A67BD">
        <w:rPr>
          <w:rFonts w:ascii="Arial" w:hAnsi="Arial" w:hint="cs"/>
          <w:b/>
          <w:bCs/>
          <w:sz w:val="32"/>
          <w:szCs w:val="32"/>
          <w:rtl/>
        </w:rPr>
        <w:t>:</w:t>
      </w:r>
    </w:p>
    <w:p w:rsidR="00B745F5" w:rsidRPr="007A67BD" w:rsidRDefault="00B745F5" w:rsidP="00B745F5">
      <w:pPr>
        <w:bidi/>
        <w:ind w:left="26"/>
        <w:jc w:val="both"/>
        <w:rPr>
          <w:rFonts w:ascii="Arial" w:hAnsi="Arial"/>
          <w:sz w:val="32"/>
          <w:szCs w:val="32"/>
          <w:rtl/>
        </w:rPr>
      </w:pPr>
      <w:r w:rsidRPr="007A67BD">
        <w:rPr>
          <w:rFonts w:ascii="Arial" w:hAnsi="Arial" w:hint="cs"/>
          <w:sz w:val="32"/>
          <w:szCs w:val="32"/>
          <w:rtl/>
        </w:rPr>
        <w:t xml:space="preserve">    </w:t>
      </w:r>
      <w:r w:rsidRPr="007A67BD">
        <w:rPr>
          <w:rFonts w:ascii="Arial" w:hAnsi="Arial"/>
          <w:sz w:val="32"/>
          <w:szCs w:val="32"/>
          <w:rtl/>
        </w:rPr>
        <w:t xml:space="preserve">لعل من الواضح </w:t>
      </w:r>
      <w:r w:rsidRPr="007A67BD">
        <w:rPr>
          <w:rFonts w:ascii="Arial" w:hAnsi="Arial" w:hint="cs"/>
          <w:sz w:val="32"/>
          <w:szCs w:val="32"/>
          <w:rtl/>
        </w:rPr>
        <w:t>أ</w:t>
      </w:r>
      <w:r w:rsidRPr="007A67BD">
        <w:rPr>
          <w:rFonts w:ascii="Arial" w:hAnsi="Arial"/>
          <w:sz w:val="32"/>
          <w:szCs w:val="32"/>
          <w:rtl/>
        </w:rPr>
        <w:t xml:space="preserve">ن منظومة القوي تشمل عددا هائلا من العناصر المترابطة مع بعضها والتي تتكامل وظائفها لتحقيق الهدف الذي من </w:t>
      </w:r>
      <w:r>
        <w:rPr>
          <w:rFonts w:ascii="Arial" w:hAnsi="Arial" w:hint="cs"/>
          <w:sz w:val="32"/>
          <w:szCs w:val="32"/>
          <w:rtl/>
        </w:rPr>
        <w:t>أ</w:t>
      </w:r>
      <w:r w:rsidRPr="007A67BD">
        <w:rPr>
          <w:rFonts w:ascii="Arial" w:hAnsi="Arial"/>
          <w:sz w:val="32"/>
          <w:szCs w:val="32"/>
          <w:rtl/>
        </w:rPr>
        <w:t xml:space="preserve">جله أنشئت المنظومة </w:t>
      </w:r>
      <w:r w:rsidRPr="007A67BD">
        <w:rPr>
          <w:rFonts w:ascii="Arial" w:hAnsi="Arial" w:hint="cs"/>
          <w:sz w:val="32"/>
          <w:szCs w:val="32"/>
          <w:rtl/>
        </w:rPr>
        <w:t>أ</w:t>
      </w:r>
      <w:r w:rsidRPr="007A67BD">
        <w:rPr>
          <w:rFonts w:ascii="Arial" w:hAnsi="Arial"/>
          <w:sz w:val="32"/>
          <w:szCs w:val="32"/>
          <w:rtl/>
        </w:rPr>
        <w:t>لا وهو إنتاج الطاقة الكهر</w:t>
      </w:r>
      <w:r>
        <w:rPr>
          <w:rFonts w:ascii="Arial" w:hAnsi="Arial"/>
          <w:sz w:val="32"/>
          <w:szCs w:val="32"/>
          <w:rtl/>
        </w:rPr>
        <w:t>بائية وتوزيعها علي المستهلكين ل</w:t>
      </w:r>
      <w:r>
        <w:rPr>
          <w:rFonts w:ascii="Arial" w:hAnsi="Arial" w:hint="cs"/>
          <w:sz w:val="32"/>
          <w:szCs w:val="32"/>
          <w:rtl/>
        </w:rPr>
        <w:t>إ</w:t>
      </w:r>
      <w:r w:rsidRPr="007A67BD">
        <w:rPr>
          <w:rFonts w:ascii="Arial" w:hAnsi="Arial"/>
          <w:sz w:val="32"/>
          <w:szCs w:val="32"/>
          <w:rtl/>
        </w:rPr>
        <w:t>ستغلالها فيما يحتاجون إلية من أغراض.</w:t>
      </w:r>
      <w:r w:rsidRPr="007A67BD">
        <w:rPr>
          <w:rFonts w:ascii="Arial" w:hAnsi="Arial" w:hint="cs"/>
          <w:sz w:val="32"/>
          <w:szCs w:val="32"/>
          <w:rtl/>
        </w:rPr>
        <w:t xml:space="preserve"> </w:t>
      </w:r>
      <w:r w:rsidRPr="007A67BD">
        <w:rPr>
          <w:rFonts w:ascii="Arial" w:hAnsi="Arial"/>
          <w:sz w:val="32"/>
          <w:szCs w:val="32"/>
          <w:rtl/>
        </w:rPr>
        <w:t>ويمكن بصفة عامة حصر عناصر منظومة القو</w:t>
      </w:r>
      <w:r>
        <w:rPr>
          <w:rFonts w:ascii="Arial" w:hAnsi="Arial" w:hint="cs"/>
          <w:sz w:val="32"/>
          <w:szCs w:val="32"/>
          <w:rtl/>
        </w:rPr>
        <w:t>ى</w:t>
      </w:r>
      <w:r w:rsidRPr="007A67BD">
        <w:rPr>
          <w:rFonts w:ascii="Arial" w:hAnsi="Arial"/>
          <w:sz w:val="32"/>
          <w:szCs w:val="32"/>
          <w:rtl/>
        </w:rPr>
        <w:t xml:space="preserve"> – كغيرها من النظم- في ثلاثة أصناف رئيسية هي:</w:t>
      </w:r>
    </w:p>
    <w:p w:rsidR="00B745F5" w:rsidRPr="007A67BD" w:rsidRDefault="00B745F5" w:rsidP="00B745F5">
      <w:pPr>
        <w:bidi/>
        <w:ind w:left="26"/>
        <w:jc w:val="both"/>
        <w:rPr>
          <w:rFonts w:ascii="Arial" w:hAnsi="Arial"/>
          <w:b/>
          <w:bCs/>
          <w:sz w:val="32"/>
          <w:szCs w:val="32"/>
          <w:rtl/>
        </w:rPr>
      </w:pPr>
      <w:r w:rsidRPr="007A67BD">
        <w:rPr>
          <w:rFonts w:ascii="Arial" w:hAnsi="Arial"/>
          <w:b/>
          <w:bCs/>
          <w:sz w:val="32"/>
          <w:szCs w:val="32"/>
          <w:rtl/>
        </w:rPr>
        <w:t>أولا:المكونات المادية:</w:t>
      </w:r>
    </w:p>
    <w:p w:rsidR="00B745F5" w:rsidRPr="007A67BD" w:rsidRDefault="00B745F5" w:rsidP="00B745F5">
      <w:pPr>
        <w:bidi/>
        <w:ind w:left="26"/>
        <w:jc w:val="both"/>
        <w:rPr>
          <w:rFonts w:ascii="Arial" w:hAnsi="Arial"/>
          <w:sz w:val="32"/>
          <w:szCs w:val="32"/>
          <w:rtl/>
        </w:rPr>
      </w:pPr>
      <w:r w:rsidRPr="007A67BD">
        <w:rPr>
          <w:rFonts w:ascii="Arial" w:hAnsi="Arial" w:hint="cs"/>
          <w:sz w:val="32"/>
          <w:szCs w:val="32"/>
          <w:rtl/>
        </w:rPr>
        <w:t xml:space="preserve">     </w:t>
      </w:r>
      <w:r w:rsidRPr="007A67BD">
        <w:rPr>
          <w:rFonts w:ascii="Arial" w:hAnsi="Arial"/>
          <w:sz w:val="32"/>
          <w:szCs w:val="32"/>
          <w:rtl/>
        </w:rPr>
        <w:t>وتشمل جميع الآلات والمعدات وال</w:t>
      </w:r>
      <w:r w:rsidRPr="007A67BD">
        <w:rPr>
          <w:rFonts w:ascii="Arial" w:hAnsi="Arial" w:hint="cs"/>
          <w:sz w:val="32"/>
          <w:szCs w:val="32"/>
          <w:rtl/>
        </w:rPr>
        <w:t>أ</w:t>
      </w:r>
      <w:r w:rsidRPr="007A67BD">
        <w:rPr>
          <w:rFonts w:ascii="Arial" w:hAnsi="Arial"/>
          <w:sz w:val="32"/>
          <w:szCs w:val="32"/>
          <w:rtl/>
        </w:rPr>
        <w:t>جهزه لتوليد القدرة  ونقلها وتوزيعها أو للتحكم في التغيرات المختلفة داخل المنظومة ومراقبة أداء أجزاء المنظومة أوتلك التي تستخدم لحماية مكونات المنظومة من الأخطاء المختلفة وكذلك أجهزة القياس وأجهزة الاتصال.</w:t>
      </w:r>
      <w:r w:rsidRPr="007A67BD">
        <w:rPr>
          <w:rFonts w:ascii="Arial" w:hAnsi="Arial" w:hint="cs"/>
          <w:sz w:val="32"/>
          <w:szCs w:val="32"/>
          <w:rtl/>
        </w:rPr>
        <w:t xml:space="preserve"> </w:t>
      </w:r>
      <w:r w:rsidRPr="007A67BD">
        <w:rPr>
          <w:rFonts w:ascii="Arial" w:hAnsi="Arial"/>
          <w:sz w:val="32"/>
          <w:szCs w:val="32"/>
          <w:rtl/>
        </w:rPr>
        <w:t xml:space="preserve">ويمكن تصنيف المكونات </w:t>
      </w:r>
      <w:r>
        <w:rPr>
          <w:rFonts w:ascii="Arial" w:hAnsi="Arial" w:hint="cs"/>
          <w:sz w:val="32"/>
          <w:szCs w:val="32"/>
          <w:rtl/>
        </w:rPr>
        <w:t xml:space="preserve">المادية </w:t>
      </w:r>
      <w:r w:rsidRPr="007A67BD">
        <w:rPr>
          <w:rFonts w:ascii="Arial" w:hAnsi="Arial"/>
          <w:sz w:val="32"/>
          <w:szCs w:val="32"/>
          <w:rtl/>
        </w:rPr>
        <w:t>إل</w:t>
      </w:r>
      <w:r>
        <w:rPr>
          <w:rFonts w:ascii="Arial" w:hAnsi="Arial" w:hint="cs"/>
          <w:sz w:val="32"/>
          <w:szCs w:val="32"/>
          <w:rtl/>
        </w:rPr>
        <w:t>ى</w:t>
      </w:r>
      <w:r w:rsidRPr="007A67BD">
        <w:rPr>
          <w:rFonts w:ascii="Arial" w:hAnsi="Arial"/>
          <w:sz w:val="32"/>
          <w:szCs w:val="32"/>
          <w:rtl/>
        </w:rPr>
        <w:t>:</w:t>
      </w:r>
    </w:p>
    <w:p w:rsidR="00B745F5" w:rsidRPr="007A67BD" w:rsidRDefault="00B745F5" w:rsidP="00B745F5">
      <w:pPr>
        <w:bidi/>
        <w:ind w:left="26"/>
        <w:jc w:val="both"/>
        <w:rPr>
          <w:rFonts w:ascii="Arial" w:hAnsi="Arial"/>
          <w:sz w:val="32"/>
          <w:szCs w:val="32"/>
          <w:rtl/>
        </w:rPr>
      </w:pPr>
      <w:r w:rsidRPr="007A67BD">
        <w:rPr>
          <w:rFonts w:ascii="Arial" w:hAnsi="Arial" w:hint="cs"/>
          <w:b/>
          <w:bCs/>
          <w:sz w:val="32"/>
          <w:szCs w:val="32"/>
          <w:rtl/>
        </w:rPr>
        <w:t xml:space="preserve">- </w:t>
      </w:r>
      <w:r w:rsidRPr="007A67BD">
        <w:rPr>
          <w:rFonts w:ascii="Arial" w:hAnsi="Arial"/>
          <w:b/>
          <w:bCs/>
          <w:sz w:val="32"/>
          <w:szCs w:val="32"/>
          <w:rtl/>
        </w:rPr>
        <w:t>دوائر ألقدره</w:t>
      </w:r>
      <w:r>
        <w:rPr>
          <w:rFonts w:ascii="Arial" w:hAnsi="Arial"/>
          <w:sz w:val="32"/>
          <w:szCs w:val="32"/>
          <w:rtl/>
        </w:rPr>
        <w:t xml:space="preserve">: وهي التي تقوم بأداء الوظائف </w:t>
      </w:r>
      <w:r w:rsidRPr="007A67BD">
        <w:rPr>
          <w:rFonts w:ascii="Arial" w:hAnsi="Arial"/>
          <w:sz w:val="32"/>
          <w:szCs w:val="32"/>
          <w:rtl/>
        </w:rPr>
        <w:t>الرئيسية لمنظومة القدرة من توليد ونقل وتوزيع القدرة الكهربائية ،</w:t>
      </w:r>
      <w:r w:rsidRPr="007A67BD">
        <w:rPr>
          <w:rFonts w:ascii="Arial" w:hAnsi="Arial" w:hint="cs"/>
          <w:sz w:val="32"/>
          <w:szCs w:val="32"/>
          <w:rtl/>
        </w:rPr>
        <w:t xml:space="preserve"> </w:t>
      </w:r>
      <w:r w:rsidRPr="007A67BD">
        <w:rPr>
          <w:rFonts w:ascii="Arial" w:hAnsi="Arial"/>
          <w:sz w:val="32"/>
          <w:szCs w:val="32"/>
          <w:rtl/>
        </w:rPr>
        <w:t>وهذه الدوائر تشمل:</w:t>
      </w:r>
    </w:p>
    <w:p w:rsidR="00B745F5" w:rsidRPr="007A67BD" w:rsidRDefault="00B745F5" w:rsidP="00B745F5">
      <w:pPr>
        <w:bidi/>
        <w:ind w:left="26"/>
        <w:jc w:val="both"/>
        <w:rPr>
          <w:rFonts w:ascii="Arial" w:hAnsi="Arial" w:hint="cs"/>
          <w:sz w:val="32"/>
          <w:szCs w:val="32"/>
          <w:rtl/>
        </w:rPr>
      </w:pPr>
      <w:r w:rsidRPr="007A67BD">
        <w:rPr>
          <w:rFonts w:ascii="Arial" w:hAnsi="Arial"/>
          <w:b/>
          <w:bCs/>
          <w:sz w:val="32"/>
          <w:szCs w:val="32"/>
          <w:rtl/>
        </w:rPr>
        <w:t>- محطات التوليد :</w:t>
      </w:r>
      <w:r w:rsidRPr="007A67BD">
        <w:rPr>
          <w:rFonts w:ascii="Arial" w:hAnsi="Arial"/>
          <w:sz w:val="32"/>
          <w:szCs w:val="32"/>
          <w:rtl/>
        </w:rPr>
        <w:t xml:space="preserve"> حيث يتم فيها إنتاج الطاقة الكهربيه</w:t>
      </w:r>
      <w:r>
        <w:rPr>
          <w:rFonts w:ascii="Arial" w:hAnsi="Arial" w:hint="cs"/>
          <w:sz w:val="32"/>
          <w:szCs w:val="32"/>
          <w:rtl/>
        </w:rPr>
        <w:t xml:space="preserve"> . ومن العروف أن الطاقة الكهربية تولد في محطات التوليد المختلفة حيث يتم اختيار بناء على تلك المحطات بالقرب من مصادر الوقود والمياة وذلك لمراعاة النواحي الاقتصادية في تكلفة توليد </w:t>
      </w:r>
      <w:r>
        <w:rPr>
          <w:rFonts w:ascii="Arial" w:hAnsi="Arial" w:hint="cs"/>
          <w:sz w:val="32"/>
          <w:szCs w:val="32"/>
          <w:rtl/>
        </w:rPr>
        <w:lastRenderedPageBreak/>
        <w:t>الطاقة الكهربائية وقد تكون هذه المحطات بعيده عن مناطق الاستهلاك لذلك لابد من نقل الطاقة الى المستهلكين في أماكن تواجدهم رغم البعد مما تحتاج الى استخدام خطوط النقل الطويلة وضمن مساحات متسعة لضمان تحويل الطاقة الكهربائية من محطات التوليد الى مراكز الاستهلاك .</w:t>
      </w:r>
    </w:p>
    <w:p w:rsidR="00B745F5" w:rsidRPr="007A67BD" w:rsidRDefault="00B745F5" w:rsidP="00B745F5">
      <w:pPr>
        <w:bidi/>
        <w:ind w:left="26"/>
        <w:jc w:val="both"/>
        <w:rPr>
          <w:rFonts w:ascii="Arial" w:hAnsi="Arial"/>
          <w:sz w:val="32"/>
          <w:szCs w:val="32"/>
          <w:rtl/>
        </w:rPr>
      </w:pPr>
      <w:r w:rsidRPr="007A67BD">
        <w:rPr>
          <w:rFonts w:ascii="Arial" w:hAnsi="Arial"/>
          <w:b/>
          <w:bCs/>
          <w:sz w:val="32"/>
          <w:szCs w:val="32"/>
          <w:rtl/>
        </w:rPr>
        <w:t>- خطوط النقل والتوزيع :</w:t>
      </w:r>
      <w:r w:rsidRPr="007A67BD">
        <w:rPr>
          <w:rFonts w:ascii="Arial" w:hAnsi="Arial"/>
          <w:sz w:val="32"/>
          <w:szCs w:val="32"/>
          <w:rtl/>
        </w:rPr>
        <w:t xml:space="preserve"> وتقوم  بنقل الطاقة الكهربائية من أماكن توليدها إل</w:t>
      </w:r>
      <w:r>
        <w:rPr>
          <w:rFonts w:ascii="Arial" w:hAnsi="Arial" w:hint="cs"/>
          <w:sz w:val="32"/>
          <w:szCs w:val="32"/>
          <w:rtl/>
        </w:rPr>
        <w:t>ى</w:t>
      </w:r>
      <w:r w:rsidRPr="007A67BD">
        <w:rPr>
          <w:rFonts w:ascii="Arial" w:hAnsi="Arial"/>
          <w:sz w:val="32"/>
          <w:szCs w:val="32"/>
          <w:rtl/>
        </w:rPr>
        <w:t xml:space="preserve"> أماكن استهلاكها،</w:t>
      </w:r>
      <w:r w:rsidRPr="007A67BD">
        <w:rPr>
          <w:rFonts w:ascii="Arial" w:hAnsi="Arial" w:hint="cs"/>
          <w:sz w:val="32"/>
          <w:szCs w:val="32"/>
          <w:rtl/>
        </w:rPr>
        <w:t xml:space="preserve"> </w:t>
      </w:r>
      <w:r w:rsidRPr="007A67BD">
        <w:rPr>
          <w:rFonts w:ascii="Arial" w:hAnsi="Arial"/>
          <w:sz w:val="32"/>
          <w:szCs w:val="32"/>
          <w:rtl/>
        </w:rPr>
        <w:t>وتوزيعها علي المستهلكين.</w:t>
      </w:r>
    </w:p>
    <w:p w:rsidR="00B745F5" w:rsidRDefault="00B745F5" w:rsidP="00B745F5">
      <w:pPr>
        <w:bidi/>
        <w:ind w:left="26"/>
        <w:jc w:val="both"/>
        <w:rPr>
          <w:rFonts w:ascii="Arial" w:hAnsi="Arial" w:hint="cs"/>
          <w:sz w:val="32"/>
          <w:szCs w:val="32"/>
          <w:rtl/>
        </w:rPr>
      </w:pPr>
      <w:r w:rsidRPr="007A67BD">
        <w:rPr>
          <w:rFonts w:ascii="Arial" w:hAnsi="Arial"/>
          <w:b/>
          <w:bCs/>
          <w:sz w:val="32"/>
          <w:szCs w:val="32"/>
          <w:rtl/>
        </w:rPr>
        <w:t>- محطات المحولات:</w:t>
      </w:r>
      <w:r w:rsidRPr="007A67BD">
        <w:rPr>
          <w:rFonts w:ascii="Arial" w:hAnsi="Arial"/>
          <w:sz w:val="32"/>
          <w:szCs w:val="32"/>
          <w:rtl/>
        </w:rPr>
        <w:t xml:space="preserve"> والتي تقوم برفع الجهد أو خفضه إل</w:t>
      </w:r>
      <w:r>
        <w:rPr>
          <w:rFonts w:ascii="Arial" w:hAnsi="Arial" w:hint="cs"/>
          <w:sz w:val="32"/>
          <w:szCs w:val="32"/>
          <w:rtl/>
        </w:rPr>
        <w:t>ى</w:t>
      </w:r>
      <w:r w:rsidRPr="007A67BD">
        <w:rPr>
          <w:rFonts w:ascii="Arial" w:hAnsi="Arial"/>
          <w:sz w:val="32"/>
          <w:szCs w:val="32"/>
          <w:rtl/>
        </w:rPr>
        <w:t xml:space="preserve"> المستوى المطلوب ففي النقل يلزم أن يكون الجهد عاليا لتقليل الفقد في القدرة والهبوط في الجهد، في حين عند المستهلك يلزم أن يكون الجهد منخفضا لدواعي الأمن والسلامة ، وفي التوزيع يكون الجهد متوسطا بين جهود النقل وجهد الاستغلال</w:t>
      </w:r>
      <w:r>
        <w:rPr>
          <w:rFonts w:ascii="Arial" w:hAnsi="Arial" w:hint="cs"/>
          <w:sz w:val="32"/>
          <w:szCs w:val="32"/>
          <w:rtl/>
        </w:rPr>
        <w:t>.</w:t>
      </w:r>
    </w:p>
    <w:p w:rsidR="00B745F5" w:rsidRPr="007A67BD" w:rsidRDefault="00B745F5" w:rsidP="00B745F5">
      <w:pPr>
        <w:bidi/>
        <w:jc w:val="both"/>
        <w:rPr>
          <w:rFonts w:ascii="Arial" w:hAnsi="Arial" w:hint="cs"/>
          <w:sz w:val="32"/>
          <w:szCs w:val="32"/>
          <w:rtl/>
        </w:rPr>
      </w:pPr>
    </w:p>
    <w:p w:rsidR="00B745F5" w:rsidRPr="007A67BD" w:rsidRDefault="00B745F5" w:rsidP="00B745F5">
      <w:pPr>
        <w:bidi/>
        <w:ind w:left="26"/>
        <w:jc w:val="both"/>
        <w:rPr>
          <w:rFonts w:ascii="Arial" w:hAnsi="Arial"/>
          <w:sz w:val="32"/>
          <w:szCs w:val="32"/>
          <w:rtl/>
        </w:rPr>
      </w:pPr>
      <w:r w:rsidRPr="00D23C5D">
        <w:rPr>
          <w:rFonts w:ascii="Arial" w:hAnsi="Arial"/>
          <w:b/>
          <w:bCs/>
          <w:sz w:val="32"/>
          <w:szCs w:val="32"/>
          <w:rtl/>
        </w:rPr>
        <w:t>-</w:t>
      </w:r>
      <w:r w:rsidRPr="00D23C5D">
        <w:rPr>
          <w:rFonts w:ascii="Arial" w:hAnsi="Arial"/>
          <w:b/>
          <w:bCs/>
          <w:sz w:val="32"/>
          <w:szCs w:val="32"/>
        </w:rPr>
        <w:t xml:space="preserve"> </w:t>
      </w:r>
      <w:r w:rsidRPr="00D23C5D">
        <w:rPr>
          <w:rFonts w:ascii="Arial" w:hAnsi="Arial"/>
          <w:b/>
          <w:bCs/>
          <w:sz w:val="32"/>
          <w:szCs w:val="32"/>
          <w:rtl/>
        </w:rPr>
        <w:t>الأحمال</w:t>
      </w:r>
      <w:r w:rsidRPr="007A67BD">
        <w:rPr>
          <w:rFonts w:ascii="Arial" w:hAnsi="Arial"/>
          <w:sz w:val="32"/>
          <w:szCs w:val="32"/>
          <w:rtl/>
        </w:rPr>
        <w:t xml:space="preserve">: وهي أماكن </w:t>
      </w:r>
      <w:r>
        <w:rPr>
          <w:rFonts w:ascii="Arial" w:hAnsi="Arial" w:hint="cs"/>
          <w:sz w:val="32"/>
          <w:szCs w:val="32"/>
          <w:rtl/>
        </w:rPr>
        <w:t>إ</w:t>
      </w:r>
      <w:r w:rsidRPr="007A67BD">
        <w:rPr>
          <w:rFonts w:ascii="Arial" w:hAnsi="Arial"/>
          <w:sz w:val="32"/>
          <w:szCs w:val="32"/>
          <w:rtl/>
        </w:rPr>
        <w:t>ستهلاك الطاقة الكهربائية في الأغراض المختلفة سواء كانت أحمال صناعية أو زراعية.</w:t>
      </w:r>
    </w:p>
    <w:p w:rsidR="00B745F5" w:rsidRPr="007A67BD" w:rsidRDefault="00B745F5" w:rsidP="00B745F5">
      <w:pPr>
        <w:bidi/>
        <w:ind w:left="26"/>
        <w:jc w:val="both"/>
        <w:rPr>
          <w:rFonts w:ascii="Arial" w:hAnsi="Arial"/>
          <w:b/>
          <w:bCs/>
          <w:sz w:val="32"/>
          <w:szCs w:val="32"/>
          <w:rtl/>
        </w:rPr>
      </w:pPr>
      <w:r w:rsidRPr="007A67BD">
        <w:rPr>
          <w:rFonts w:ascii="Arial" w:hAnsi="Arial"/>
          <w:b/>
          <w:bCs/>
          <w:sz w:val="32"/>
          <w:szCs w:val="32"/>
          <w:rtl/>
        </w:rPr>
        <w:t>ثانيا: المكونات المعنوية:</w:t>
      </w:r>
    </w:p>
    <w:p w:rsidR="00B745F5" w:rsidRDefault="00B745F5" w:rsidP="00B745F5">
      <w:pPr>
        <w:bidi/>
        <w:ind w:left="26"/>
        <w:jc w:val="both"/>
        <w:rPr>
          <w:rFonts w:ascii="Arial" w:hAnsi="Arial"/>
          <w:sz w:val="32"/>
          <w:szCs w:val="32"/>
        </w:rPr>
      </w:pPr>
      <w:r w:rsidRPr="007A67BD">
        <w:rPr>
          <w:rFonts w:ascii="Arial" w:hAnsi="Arial" w:hint="cs"/>
          <w:sz w:val="32"/>
          <w:szCs w:val="32"/>
          <w:rtl/>
        </w:rPr>
        <w:t xml:space="preserve">     </w:t>
      </w:r>
      <w:r w:rsidRPr="007A67BD">
        <w:rPr>
          <w:rFonts w:ascii="Arial" w:hAnsi="Arial"/>
          <w:sz w:val="32"/>
          <w:szCs w:val="32"/>
          <w:rtl/>
        </w:rPr>
        <w:t xml:space="preserve">وتشمل حزم البرمجيات التي تستخدم في </w:t>
      </w:r>
      <w:r w:rsidRPr="007A67BD">
        <w:rPr>
          <w:rFonts w:ascii="Arial" w:hAnsi="Arial" w:hint="cs"/>
          <w:sz w:val="32"/>
          <w:szCs w:val="32"/>
          <w:rtl/>
        </w:rPr>
        <w:t>إ</w:t>
      </w:r>
      <w:r w:rsidRPr="007A67BD">
        <w:rPr>
          <w:rFonts w:ascii="Arial" w:hAnsi="Arial"/>
          <w:sz w:val="32"/>
          <w:szCs w:val="32"/>
          <w:rtl/>
        </w:rPr>
        <w:t>ج</w:t>
      </w:r>
      <w:r w:rsidRPr="007A67BD">
        <w:rPr>
          <w:rFonts w:ascii="Arial" w:hAnsi="Arial" w:hint="cs"/>
          <w:sz w:val="32"/>
          <w:szCs w:val="32"/>
          <w:rtl/>
        </w:rPr>
        <w:t>ر</w:t>
      </w:r>
      <w:r w:rsidRPr="007A67BD">
        <w:rPr>
          <w:rFonts w:ascii="Arial" w:hAnsi="Arial"/>
          <w:sz w:val="32"/>
          <w:szCs w:val="32"/>
          <w:rtl/>
        </w:rPr>
        <w:t>اء الحسابات اللازمة ل</w:t>
      </w:r>
      <w:r w:rsidRPr="007A67BD">
        <w:rPr>
          <w:rFonts w:ascii="Arial" w:hAnsi="Arial" w:hint="cs"/>
          <w:sz w:val="32"/>
          <w:szCs w:val="32"/>
          <w:rtl/>
        </w:rPr>
        <w:t>إ</w:t>
      </w:r>
      <w:r w:rsidRPr="007A67BD">
        <w:rPr>
          <w:rFonts w:ascii="Arial" w:hAnsi="Arial"/>
          <w:sz w:val="32"/>
          <w:szCs w:val="32"/>
          <w:rtl/>
        </w:rPr>
        <w:t>تمام الوظائف المختلفة ، حيث ان جميع عمليات التشغيل والتحكم في منظومة القوى تتم باستخدام الحاسب الالي ، فتوجد برمجيات  و</w:t>
      </w:r>
      <w:r>
        <w:rPr>
          <w:rFonts w:ascii="Arial" w:hAnsi="Arial" w:hint="cs"/>
          <w:sz w:val="32"/>
          <w:szCs w:val="32"/>
          <w:rtl/>
        </w:rPr>
        <w:t>أ</w:t>
      </w:r>
      <w:r w:rsidRPr="007A67BD">
        <w:rPr>
          <w:rFonts w:ascii="Arial" w:hAnsi="Arial"/>
          <w:sz w:val="32"/>
          <w:szCs w:val="32"/>
          <w:rtl/>
        </w:rPr>
        <w:t xml:space="preserve">نظمة حاسب </w:t>
      </w:r>
      <w:r>
        <w:rPr>
          <w:rFonts w:ascii="Arial" w:hAnsi="Arial"/>
          <w:sz w:val="32"/>
          <w:szCs w:val="32"/>
          <w:rtl/>
        </w:rPr>
        <w:t>للتنبؤ بال</w:t>
      </w:r>
      <w:r>
        <w:rPr>
          <w:rFonts w:ascii="Arial" w:hAnsi="Arial" w:hint="cs"/>
          <w:sz w:val="32"/>
          <w:szCs w:val="32"/>
          <w:rtl/>
        </w:rPr>
        <w:t>أ</w:t>
      </w:r>
      <w:r w:rsidRPr="007A67BD">
        <w:rPr>
          <w:rFonts w:ascii="Arial" w:hAnsi="Arial"/>
          <w:sz w:val="32"/>
          <w:szCs w:val="32"/>
          <w:rtl/>
        </w:rPr>
        <w:t>حمال</w:t>
      </w:r>
      <w:r>
        <w:rPr>
          <w:rFonts w:ascii="Arial" w:hAnsi="Arial"/>
          <w:sz w:val="32"/>
          <w:szCs w:val="32"/>
        </w:rPr>
        <w:t>.</w:t>
      </w:r>
      <w:r>
        <w:rPr>
          <w:rFonts w:ascii="Arial" w:hAnsi="Arial"/>
          <w:sz w:val="32"/>
          <w:szCs w:val="32"/>
          <w:rtl/>
        </w:rPr>
        <w:t xml:space="preserve">  و</w:t>
      </w:r>
      <w:r w:rsidRPr="007A67BD">
        <w:rPr>
          <w:rFonts w:ascii="Arial" w:hAnsi="Arial"/>
          <w:sz w:val="32"/>
          <w:szCs w:val="32"/>
          <w:rtl/>
        </w:rPr>
        <w:t>تحديد ا</w:t>
      </w:r>
      <w:r>
        <w:rPr>
          <w:rFonts w:ascii="Arial" w:hAnsi="Arial"/>
          <w:sz w:val="32"/>
          <w:szCs w:val="32"/>
          <w:rtl/>
        </w:rPr>
        <w:t>لمحطات التي ستقوم بتغذية هذة ال</w:t>
      </w:r>
      <w:r>
        <w:rPr>
          <w:rFonts w:ascii="Arial" w:hAnsi="Arial" w:hint="cs"/>
          <w:sz w:val="32"/>
          <w:szCs w:val="32"/>
          <w:rtl/>
        </w:rPr>
        <w:t>أ</w:t>
      </w:r>
      <w:r w:rsidRPr="007A67BD">
        <w:rPr>
          <w:rFonts w:ascii="Arial" w:hAnsi="Arial"/>
          <w:sz w:val="32"/>
          <w:szCs w:val="32"/>
          <w:rtl/>
        </w:rPr>
        <w:t>حمال</w:t>
      </w:r>
      <w:r>
        <w:rPr>
          <w:rFonts w:ascii="Arial" w:hAnsi="Arial" w:hint="cs"/>
          <w:sz w:val="32"/>
          <w:szCs w:val="32"/>
          <w:rtl/>
        </w:rPr>
        <w:t xml:space="preserve"> </w:t>
      </w:r>
      <w:r>
        <w:rPr>
          <w:rFonts w:ascii="Arial" w:hAnsi="Arial"/>
          <w:sz w:val="32"/>
          <w:szCs w:val="32"/>
          <w:rtl/>
        </w:rPr>
        <w:t>يجب تقسيم ال</w:t>
      </w:r>
      <w:r>
        <w:rPr>
          <w:rFonts w:ascii="Arial" w:hAnsi="Arial" w:hint="cs"/>
          <w:sz w:val="32"/>
          <w:szCs w:val="32"/>
          <w:rtl/>
        </w:rPr>
        <w:t>أ</w:t>
      </w:r>
      <w:r>
        <w:rPr>
          <w:rFonts w:ascii="Arial" w:hAnsi="Arial"/>
          <w:sz w:val="32"/>
          <w:szCs w:val="32"/>
          <w:rtl/>
        </w:rPr>
        <w:t xml:space="preserve">حمال علي المولدات بطريقة </w:t>
      </w:r>
      <w:r>
        <w:rPr>
          <w:rFonts w:ascii="Arial" w:hAnsi="Arial" w:hint="cs"/>
          <w:sz w:val="32"/>
          <w:szCs w:val="32"/>
          <w:rtl/>
        </w:rPr>
        <w:t>إ</w:t>
      </w:r>
      <w:r w:rsidRPr="007A67BD">
        <w:rPr>
          <w:rFonts w:ascii="Arial" w:hAnsi="Arial"/>
          <w:sz w:val="32"/>
          <w:szCs w:val="32"/>
          <w:rtl/>
        </w:rPr>
        <w:t>قتصادية، وكذالك لحساب سريان الاحم</w:t>
      </w:r>
      <w:r>
        <w:rPr>
          <w:rFonts w:ascii="Arial" w:hAnsi="Arial"/>
          <w:sz w:val="32"/>
          <w:szCs w:val="32"/>
          <w:rtl/>
        </w:rPr>
        <w:t>ال ولتحديد حالة منظومة القوى ول</w:t>
      </w:r>
      <w:r>
        <w:rPr>
          <w:rFonts w:ascii="Arial" w:hAnsi="Arial" w:hint="cs"/>
          <w:sz w:val="32"/>
          <w:szCs w:val="32"/>
          <w:rtl/>
        </w:rPr>
        <w:t>إ</w:t>
      </w:r>
      <w:r w:rsidRPr="007A67BD">
        <w:rPr>
          <w:rFonts w:ascii="Arial" w:hAnsi="Arial"/>
          <w:sz w:val="32"/>
          <w:szCs w:val="32"/>
          <w:rtl/>
        </w:rPr>
        <w:t>جراء حسابات تيارات القصر. وتشمل مجموعة التطب</w:t>
      </w:r>
      <w:r>
        <w:rPr>
          <w:rFonts w:ascii="Arial" w:hAnsi="Arial" w:hint="cs"/>
          <w:sz w:val="32"/>
          <w:szCs w:val="32"/>
          <w:rtl/>
        </w:rPr>
        <w:t>ي</w:t>
      </w:r>
      <w:r w:rsidRPr="007A67BD">
        <w:rPr>
          <w:rFonts w:ascii="Arial" w:hAnsi="Arial"/>
          <w:sz w:val="32"/>
          <w:szCs w:val="32"/>
          <w:rtl/>
        </w:rPr>
        <w:t xml:space="preserve">قات واللوائح التي تنظم العمل وتحدد الحقوق والواجبات داخل المنظومة وكذلك القواعد </w:t>
      </w:r>
      <w:r>
        <w:rPr>
          <w:rFonts w:ascii="Arial" w:hAnsi="Arial" w:hint="cs"/>
          <w:sz w:val="32"/>
          <w:szCs w:val="32"/>
          <w:rtl/>
        </w:rPr>
        <w:t>و</w:t>
      </w:r>
      <w:r>
        <w:rPr>
          <w:rFonts w:ascii="Arial" w:hAnsi="Arial"/>
          <w:sz w:val="32"/>
          <w:szCs w:val="32"/>
          <w:rtl/>
        </w:rPr>
        <w:t>ال</w:t>
      </w:r>
      <w:r>
        <w:rPr>
          <w:rFonts w:ascii="Arial" w:hAnsi="Arial" w:hint="cs"/>
          <w:sz w:val="32"/>
          <w:szCs w:val="32"/>
          <w:rtl/>
        </w:rPr>
        <w:t>إ</w:t>
      </w:r>
      <w:r w:rsidRPr="007A67BD">
        <w:rPr>
          <w:rFonts w:ascii="Arial" w:hAnsi="Arial"/>
          <w:sz w:val="32"/>
          <w:szCs w:val="32"/>
          <w:rtl/>
        </w:rPr>
        <w:t>ج</w:t>
      </w:r>
      <w:r w:rsidRPr="007A67BD">
        <w:rPr>
          <w:rFonts w:ascii="Arial" w:hAnsi="Arial" w:hint="cs"/>
          <w:sz w:val="32"/>
          <w:szCs w:val="32"/>
          <w:rtl/>
        </w:rPr>
        <w:t>ر</w:t>
      </w:r>
      <w:r w:rsidRPr="007A67BD">
        <w:rPr>
          <w:rFonts w:ascii="Arial" w:hAnsi="Arial"/>
          <w:sz w:val="32"/>
          <w:szCs w:val="32"/>
          <w:rtl/>
        </w:rPr>
        <w:t>اءات المتبعة في تشغيل</w:t>
      </w:r>
      <w:r>
        <w:rPr>
          <w:rFonts w:ascii="Arial" w:hAnsi="Arial"/>
          <w:sz w:val="32"/>
          <w:szCs w:val="32"/>
          <w:rtl/>
        </w:rPr>
        <w:t xml:space="preserve"> وصيانة المنظومة وايضا قواعد ال</w:t>
      </w:r>
      <w:r>
        <w:rPr>
          <w:rFonts w:ascii="Arial" w:hAnsi="Arial" w:hint="cs"/>
          <w:sz w:val="32"/>
          <w:szCs w:val="32"/>
          <w:rtl/>
        </w:rPr>
        <w:t>أ</w:t>
      </w:r>
      <w:r w:rsidRPr="007A67BD">
        <w:rPr>
          <w:rFonts w:ascii="Arial" w:hAnsi="Arial"/>
          <w:sz w:val="32"/>
          <w:szCs w:val="32"/>
          <w:rtl/>
        </w:rPr>
        <w:t>من والسلامة.</w:t>
      </w:r>
      <w:r>
        <w:rPr>
          <w:rFonts w:ascii="Arial" w:hAnsi="Arial" w:hint="cs"/>
          <w:sz w:val="32"/>
          <w:szCs w:val="32"/>
          <w:rtl/>
        </w:rPr>
        <w:t xml:space="preserve"> وأهم البرمجيات الذي تستخدم في عمليات التشغيل والمتابعة لمنظومة القوى الكهربائية هي:</w:t>
      </w:r>
    </w:p>
    <w:p w:rsidR="00B745F5" w:rsidRDefault="00B745F5" w:rsidP="00B745F5">
      <w:pPr>
        <w:bidi/>
        <w:ind w:left="26"/>
        <w:jc w:val="right"/>
        <w:rPr>
          <w:rFonts w:ascii="Arial" w:hAnsi="Arial" w:hint="cs"/>
          <w:sz w:val="32"/>
          <w:szCs w:val="32"/>
          <w:rtl/>
        </w:rPr>
      </w:pPr>
      <w:r>
        <w:rPr>
          <w:rFonts w:ascii="Arial" w:hAnsi="Arial"/>
          <w:sz w:val="32"/>
          <w:szCs w:val="32"/>
        </w:rPr>
        <w:t>- DCS</w:t>
      </w:r>
    </w:p>
    <w:p w:rsidR="00B745F5" w:rsidRDefault="00B745F5" w:rsidP="00B745F5">
      <w:pPr>
        <w:bidi/>
        <w:ind w:left="26"/>
        <w:jc w:val="right"/>
        <w:rPr>
          <w:rFonts w:ascii="Arial" w:hAnsi="Arial"/>
          <w:sz w:val="32"/>
          <w:szCs w:val="32"/>
        </w:rPr>
      </w:pPr>
      <w:r>
        <w:rPr>
          <w:rFonts w:ascii="Arial" w:hAnsi="Arial"/>
          <w:sz w:val="32"/>
          <w:szCs w:val="32"/>
        </w:rPr>
        <w:t>Distributed Control System</w:t>
      </w:r>
    </w:p>
    <w:p w:rsidR="00B745F5" w:rsidRDefault="00B745F5" w:rsidP="00B745F5">
      <w:pPr>
        <w:bidi/>
        <w:ind w:left="26"/>
        <w:jc w:val="right"/>
        <w:rPr>
          <w:rFonts w:ascii="Arial" w:hAnsi="Arial"/>
          <w:sz w:val="32"/>
          <w:szCs w:val="32"/>
        </w:rPr>
      </w:pPr>
      <w:r>
        <w:rPr>
          <w:rFonts w:ascii="Arial" w:hAnsi="Arial"/>
          <w:sz w:val="32"/>
          <w:szCs w:val="32"/>
        </w:rPr>
        <w:t>- PLC</w:t>
      </w:r>
    </w:p>
    <w:p w:rsidR="00B745F5" w:rsidRDefault="00B745F5" w:rsidP="00B745F5">
      <w:pPr>
        <w:bidi/>
        <w:ind w:left="26"/>
        <w:jc w:val="right"/>
        <w:rPr>
          <w:rFonts w:ascii="Arial" w:hAnsi="Arial"/>
          <w:sz w:val="32"/>
          <w:szCs w:val="32"/>
        </w:rPr>
      </w:pPr>
      <w:r>
        <w:rPr>
          <w:rFonts w:ascii="Arial" w:hAnsi="Arial"/>
          <w:sz w:val="32"/>
          <w:szCs w:val="32"/>
        </w:rPr>
        <w:lastRenderedPageBreak/>
        <w:t xml:space="preserve">Programmable Logic Controller </w:t>
      </w:r>
    </w:p>
    <w:p w:rsidR="00B745F5" w:rsidRDefault="00B745F5" w:rsidP="00B745F5">
      <w:pPr>
        <w:bidi/>
        <w:ind w:left="26"/>
        <w:jc w:val="right"/>
        <w:rPr>
          <w:rFonts w:ascii="Arial" w:hAnsi="Arial"/>
          <w:sz w:val="32"/>
          <w:szCs w:val="32"/>
        </w:rPr>
      </w:pPr>
      <w:r>
        <w:rPr>
          <w:rFonts w:ascii="Arial" w:hAnsi="Arial"/>
          <w:sz w:val="32"/>
          <w:szCs w:val="32"/>
        </w:rPr>
        <w:t>- SCADA</w:t>
      </w:r>
    </w:p>
    <w:p w:rsidR="00B745F5" w:rsidRPr="007A67BD" w:rsidRDefault="00B745F5" w:rsidP="00B745F5">
      <w:pPr>
        <w:bidi/>
        <w:ind w:left="26"/>
        <w:jc w:val="right"/>
        <w:rPr>
          <w:rFonts w:ascii="Arial" w:hAnsi="Arial"/>
          <w:sz w:val="32"/>
          <w:szCs w:val="32"/>
          <w:rtl/>
        </w:rPr>
      </w:pPr>
      <w:r>
        <w:rPr>
          <w:rFonts w:ascii="Arial" w:hAnsi="Arial"/>
          <w:sz w:val="32"/>
          <w:szCs w:val="32"/>
        </w:rPr>
        <w:t>- ALASBA</w:t>
      </w:r>
    </w:p>
    <w:p w:rsidR="00B745F5" w:rsidRPr="007A67BD" w:rsidRDefault="00B745F5" w:rsidP="00B745F5">
      <w:pPr>
        <w:bidi/>
        <w:ind w:left="26"/>
        <w:jc w:val="both"/>
        <w:rPr>
          <w:rFonts w:ascii="Arial" w:hAnsi="Arial"/>
          <w:b/>
          <w:bCs/>
          <w:sz w:val="32"/>
          <w:szCs w:val="32"/>
          <w:rtl/>
        </w:rPr>
      </w:pPr>
      <w:r w:rsidRPr="007A67BD">
        <w:rPr>
          <w:rFonts w:ascii="Arial" w:hAnsi="Arial"/>
          <w:b/>
          <w:bCs/>
          <w:sz w:val="32"/>
          <w:szCs w:val="32"/>
          <w:rtl/>
        </w:rPr>
        <w:t>ثالثا: العنصر البشري:</w:t>
      </w:r>
    </w:p>
    <w:p w:rsidR="00B745F5" w:rsidRDefault="00B745F5" w:rsidP="00B745F5">
      <w:pPr>
        <w:bidi/>
        <w:ind w:left="26"/>
        <w:jc w:val="both"/>
        <w:rPr>
          <w:rFonts w:ascii="Arial" w:hAnsi="Arial" w:hint="cs"/>
          <w:sz w:val="32"/>
          <w:szCs w:val="32"/>
          <w:rtl/>
        </w:rPr>
      </w:pPr>
      <w:r w:rsidRPr="007A67BD">
        <w:rPr>
          <w:rFonts w:ascii="Arial" w:hAnsi="Arial" w:hint="cs"/>
          <w:sz w:val="32"/>
          <w:szCs w:val="32"/>
          <w:rtl/>
        </w:rPr>
        <w:t xml:space="preserve">    </w:t>
      </w:r>
      <w:r w:rsidRPr="007A67BD">
        <w:rPr>
          <w:rFonts w:ascii="Arial" w:hAnsi="Arial"/>
          <w:sz w:val="32"/>
          <w:szCs w:val="32"/>
          <w:rtl/>
        </w:rPr>
        <w:t xml:space="preserve">وهو </w:t>
      </w:r>
      <w:r>
        <w:rPr>
          <w:rFonts w:ascii="Arial" w:hAnsi="Arial" w:hint="cs"/>
          <w:sz w:val="32"/>
          <w:szCs w:val="32"/>
          <w:rtl/>
        </w:rPr>
        <w:t>أ</w:t>
      </w:r>
      <w:r w:rsidRPr="007A67BD">
        <w:rPr>
          <w:rFonts w:ascii="Arial" w:hAnsi="Arial"/>
          <w:sz w:val="32"/>
          <w:szCs w:val="32"/>
          <w:rtl/>
        </w:rPr>
        <w:t xml:space="preserve">هم العناصر في أي نظام، ومنظومة القوى يمثل العنصر البشري </w:t>
      </w:r>
      <w:r>
        <w:rPr>
          <w:rFonts w:ascii="Arial" w:hAnsi="Arial" w:hint="cs"/>
          <w:sz w:val="32"/>
          <w:szCs w:val="32"/>
          <w:rtl/>
        </w:rPr>
        <w:t>أ</w:t>
      </w:r>
      <w:r w:rsidRPr="007A67BD">
        <w:rPr>
          <w:rFonts w:ascii="Arial" w:hAnsi="Arial"/>
          <w:sz w:val="32"/>
          <w:szCs w:val="32"/>
          <w:rtl/>
        </w:rPr>
        <w:t xml:space="preserve">همية قصوى حيث ان التشغيل الآمن السليم لمنظومة القوى يستلزم توافر العناصر البشرية المؤهلة للقيام بالمهمات المختلفة داخل المنظومة . والعنصر البشري يشمل جميع العاملين بمنظومة القوى في كل المستويات سواء في المستويات القيادية </w:t>
      </w:r>
      <w:r>
        <w:rPr>
          <w:rFonts w:ascii="Arial" w:hAnsi="Arial"/>
          <w:sz w:val="32"/>
          <w:szCs w:val="32"/>
          <w:rtl/>
        </w:rPr>
        <w:t xml:space="preserve">المسؤولة عن التخطيط والادارة </w:t>
      </w:r>
      <w:r>
        <w:rPr>
          <w:rFonts w:ascii="Arial" w:hAnsi="Arial" w:hint="cs"/>
          <w:sz w:val="32"/>
          <w:szCs w:val="32"/>
          <w:rtl/>
        </w:rPr>
        <w:t>أ</w:t>
      </w:r>
      <w:r w:rsidRPr="007A67BD">
        <w:rPr>
          <w:rFonts w:ascii="Arial" w:hAnsi="Arial"/>
          <w:sz w:val="32"/>
          <w:szCs w:val="32"/>
          <w:rtl/>
        </w:rPr>
        <w:t xml:space="preserve">و التنفيذية المسئولة عن تشغيل المنظومة والتحكم فيها ووقايتها وصيانتها والمدربين والمتدربين </w:t>
      </w:r>
      <w:r>
        <w:rPr>
          <w:rFonts w:ascii="Arial" w:hAnsi="Arial" w:hint="cs"/>
          <w:sz w:val="32"/>
          <w:szCs w:val="32"/>
          <w:rtl/>
        </w:rPr>
        <w:t>أ</w:t>
      </w:r>
      <w:r w:rsidRPr="007A67BD">
        <w:rPr>
          <w:rFonts w:ascii="Arial" w:hAnsi="Arial"/>
          <w:sz w:val="32"/>
          <w:szCs w:val="32"/>
          <w:rtl/>
        </w:rPr>
        <w:t>يضا.</w:t>
      </w:r>
    </w:p>
    <w:p w:rsidR="00B745F5" w:rsidRPr="007A67BD" w:rsidRDefault="00B745F5" w:rsidP="006C3531">
      <w:pPr>
        <w:bidi/>
        <w:ind w:left="26"/>
        <w:jc w:val="both"/>
        <w:rPr>
          <w:rFonts w:ascii="Arial" w:hAnsi="Arial"/>
          <w:sz w:val="32"/>
          <w:szCs w:val="32"/>
          <w:rtl/>
        </w:rPr>
      </w:pPr>
      <w:r w:rsidRPr="007A67BD">
        <w:rPr>
          <w:rFonts w:ascii="Arial" w:hAnsi="Arial"/>
          <w:sz w:val="32"/>
          <w:szCs w:val="32"/>
          <w:rtl/>
        </w:rPr>
        <w:t xml:space="preserve">* وبصفة عامة </w:t>
      </w:r>
      <w:r>
        <w:rPr>
          <w:rFonts w:ascii="Arial" w:hAnsi="Arial" w:hint="cs"/>
          <w:sz w:val="32"/>
          <w:szCs w:val="32"/>
          <w:rtl/>
        </w:rPr>
        <w:t>تتكون</w:t>
      </w:r>
      <w:r w:rsidRPr="007A67BD">
        <w:rPr>
          <w:rFonts w:ascii="Arial" w:hAnsi="Arial"/>
          <w:sz w:val="32"/>
          <w:szCs w:val="32"/>
          <w:rtl/>
        </w:rPr>
        <w:t xml:space="preserve"> منظومة القوى</w:t>
      </w:r>
      <w:r>
        <w:rPr>
          <w:rFonts w:ascii="Arial" w:hAnsi="Arial" w:hint="cs"/>
          <w:sz w:val="32"/>
          <w:szCs w:val="32"/>
          <w:rtl/>
        </w:rPr>
        <w:t xml:space="preserve"> الكهربائية</w:t>
      </w:r>
      <w:r>
        <w:rPr>
          <w:rFonts w:ascii="Arial" w:hAnsi="Arial"/>
          <w:sz w:val="32"/>
          <w:szCs w:val="32"/>
          <w:rtl/>
        </w:rPr>
        <w:t xml:space="preserve"> </w:t>
      </w:r>
      <w:r w:rsidR="006C3531">
        <w:rPr>
          <w:rFonts w:ascii="Arial" w:hAnsi="Arial" w:hint="cs"/>
          <w:sz w:val="32"/>
          <w:szCs w:val="32"/>
          <w:rtl/>
        </w:rPr>
        <w:t xml:space="preserve">من </w:t>
      </w:r>
      <w:r>
        <w:rPr>
          <w:rFonts w:ascii="Arial" w:hAnsi="Arial" w:hint="cs"/>
          <w:sz w:val="32"/>
          <w:szCs w:val="32"/>
          <w:rtl/>
        </w:rPr>
        <w:t>الأقسام التالية</w:t>
      </w:r>
      <w:r w:rsidRPr="007A67BD">
        <w:rPr>
          <w:rFonts w:ascii="Arial" w:hAnsi="Arial"/>
          <w:sz w:val="32"/>
          <w:szCs w:val="32"/>
          <w:rtl/>
        </w:rPr>
        <w:t xml:space="preserve"> :</w:t>
      </w:r>
    </w:p>
    <w:p w:rsidR="00B745F5" w:rsidRPr="007A67BD" w:rsidRDefault="00B745F5" w:rsidP="00B745F5">
      <w:pPr>
        <w:bidi/>
        <w:ind w:left="26"/>
        <w:jc w:val="both"/>
        <w:rPr>
          <w:rFonts w:ascii="Arial" w:hAnsi="Arial"/>
          <w:b/>
          <w:bCs/>
          <w:sz w:val="32"/>
          <w:szCs w:val="32"/>
          <w:rtl/>
        </w:rPr>
      </w:pPr>
      <w:r>
        <w:rPr>
          <w:rFonts w:ascii="Arial" w:hAnsi="Arial"/>
          <w:b/>
          <w:bCs/>
          <w:sz w:val="32"/>
          <w:szCs w:val="32"/>
          <w:rtl/>
        </w:rPr>
        <w:t>1- محـطــات التــوليــ</w:t>
      </w:r>
      <w:r w:rsidRPr="007A67BD">
        <w:rPr>
          <w:rFonts w:ascii="Arial" w:hAnsi="Arial"/>
          <w:b/>
          <w:bCs/>
          <w:sz w:val="32"/>
          <w:szCs w:val="32"/>
          <w:rtl/>
        </w:rPr>
        <w:t>د :</w:t>
      </w:r>
    </w:p>
    <w:p w:rsidR="00B745F5" w:rsidRPr="007A67BD" w:rsidRDefault="00B745F5" w:rsidP="00B745F5">
      <w:pPr>
        <w:bidi/>
        <w:ind w:left="26"/>
        <w:jc w:val="both"/>
        <w:rPr>
          <w:rFonts w:ascii="Arial" w:hAnsi="Arial"/>
          <w:sz w:val="32"/>
          <w:szCs w:val="32"/>
          <w:rtl/>
        </w:rPr>
      </w:pPr>
      <w:r>
        <w:rPr>
          <w:rFonts w:ascii="Arial" w:hAnsi="Arial"/>
          <w:sz w:val="32"/>
          <w:szCs w:val="32"/>
          <w:rtl/>
        </w:rPr>
        <w:t>محطة التوليد ه</w:t>
      </w:r>
      <w:r>
        <w:rPr>
          <w:rFonts w:ascii="Arial" w:hAnsi="Arial" w:hint="cs"/>
          <w:sz w:val="32"/>
          <w:szCs w:val="32"/>
          <w:rtl/>
        </w:rPr>
        <w:t>و</w:t>
      </w:r>
      <w:r w:rsidRPr="007A67BD">
        <w:rPr>
          <w:rFonts w:ascii="Arial" w:hAnsi="Arial"/>
          <w:sz w:val="32"/>
          <w:szCs w:val="32"/>
          <w:rtl/>
        </w:rPr>
        <w:t xml:space="preserve"> الجزء الم</w:t>
      </w:r>
      <w:r>
        <w:rPr>
          <w:rFonts w:ascii="Arial" w:hAnsi="Arial" w:hint="cs"/>
          <w:sz w:val="32"/>
          <w:szCs w:val="32"/>
          <w:rtl/>
        </w:rPr>
        <w:t>سؤو</w:t>
      </w:r>
      <w:r w:rsidRPr="007A67BD">
        <w:rPr>
          <w:rFonts w:ascii="Arial" w:hAnsi="Arial"/>
          <w:sz w:val="32"/>
          <w:szCs w:val="32"/>
          <w:rtl/>
        </w:rPr>
        <w:t xml:space="preserve">ل عن </w:t>
      </w:r>
      <w:r>
        <w:rPr>
          <w:rFonts w:ascii="Arial" w:hAnsi="Arial" w:hint="cs"/>
          <w:sz w:val="32"/>
          <w:szCs w:val="32"/>
          <w:rtl/>
        </w:rPr>
        <w:t>إ</w:t>
      </w:r>
      <w:r w:rsidRPr="007A67BD">
        <w:rPr>
          <w:rFonts w:ascii="Arial" w:hAnsi="Arial"/>
          <w:sz w:val="32"/>
          <w:szCs w:val="32"/>
          <w:rtl/>
        </w:rPr>
        <w:t>نتاج الطاقة الكهربائية في منظومة القوى ويعتبر المولد الك</w:t>
      </w:r>
      <w:r>
        <w:rPr>
          <w:rFonts w:ascii="Arial" w:hAnsi="Arial"/>
          <w:sz w:val="32"/>
          <w:szCs w:val="32"/>
          <w:rtl/>
        </w:rPr>
        <w:t>هربي هو العنصر الرئيسي في م</w:t>
      </w:r>
      <w:r>
        <w:rPr>
          <w:rFonts w:ascii="Arial" w:hAnsi="Arial" w:hint="cs"/>
          <w:sz w:val="32"/>
          <w:szCs w:val="32"/>
          <w:rtl/>
        </w:rPr>
        <w:t>حطة</w:t>
      </w:r>
      <w:r w:rsidRPr="007A67BD">
        <w:rPr>
          <w:rFonts w:ascii="Arial" w:hAnsi="Arial"/>
          <w:sz w:val="32"/>
          <w:szCs w:val="32"/>
          <w:rtl/>
        </w:rPr>
        <w:t xml:space="preserve"> التوليد ، والمولد </w:t>
      </w:r>
      <w:r w:rsidRPr="007A67BD">
        <w:rPr>
          <w:rFonts w:ascii="Arial" w:hAnsi="Arial"/>
          <w:sz w:val="32"/>
          <w:szCs w:val="32"/>
        </w:rPr>
        <w:t>Generator</w:t>
      </w:r>
      <w:r w:rsidRPr="007A67BD">
        <w:rPr>
          <w:rFonts w:ascii="Arial" w:hAnsi="Arial"/>
          <w:sz w:val="32"/>
          <w:szCs w:val="32"/>
          <w:rtl/>
        </w:rPr>
        <w:t xml:space="preserve"> هو مصدر الطاقة الكهربائية في منظومة القوى حيث يقوم بتحويل الطاقة الحركية الدورانية </w:t>
      </w:r>
      <w:r>
        <w:rPr>
          <w:rFonts w:ascii="Arial" w:hAnsi="Arial" w:hint="cs"/>
          <w:sz w:val="32"/>
          <w:szCs w:val="32"/>
          <w:rtl/>
        </w:rPr>
        <w:t>إ</w:t>
      </w:r>
      <w:r w:rsidRPr="007A67BD">
        <w:rPr>
          <w:rFonts w:ascii="Arial" w:hAnsi="Arial"/>
          <w:sz w:val="32"/>
          <w:szCs w:val="32"/>
          <w:rtl/>
        </w:rPr>
        <w:t xml:space="preserve">لي طاقة كهربائية ، ويحصل المولد </w:t>
      </w:r>
      <w:r>
        <w:rPr>
          <w:rFonts w:ascii="Arial" w:hAnsi="Arial" w:hint="cs"/>
          <w:sz w:val="32"/>
          <w:szCs w:val="32"/>
          <w:rtl/>
        </w:rPr>
        <w:t xml:space="preserve">على </w:t>
      </w:r>
      <w:r w:rsidRPr="007A67BD">
        <w:rPr>
          <w:rFonts w:ascii="Arial" w:hAnsi="Arial"/>
          <w:sz w:val="32"/>
          <w:szCs w:val="32"/>
          <w:rtl/>
        </w:rPr>
        <w:t xml:space="preserve">الطاقة الحركية الدورانية من محرك اولي </w:t>
      </w:r>
      <w:r w:rsidRPr="007A67BD">
        <w:rPr>
          <w:rFonts w:ascii="Arial" w:hAnsi="Arial"/>
          <w:sz w:val="32"/>
          <w:szCs w:val="32"/>
        </w:rPr>
        <w:t xml:space="preserve">prime </w:t>
      </w:r>
      <w:proofErr w:type="spellStart"/>
      <w:r w:rsidRPr="007A67BD">
        <w:rPr>
          <w:rFonts w:ascii="Arial" w:hAnsi="Arial"/>
          <w:sz w:val="32"/>
          <w:szCs w:val="32"/>
        </w:rPr>
        <w:t>mo</w:t>
      </w:r>
      <w:r>
        <w:rPr>
          <w:rFonts w:ascii="Arial" w:hAnsi="Arial"/>
          <w:sz w:val="32"/>
          <w:szCs w:val="32"/>
        </w:rPr>
        <w:t>ter</w:t>
      </w:r>
      <w:proofErr w:type="spellEnd"/>
      <w:r>
        <w:rPr>
          <w:rFonts w:ascii="Arial" w:hAnsi="Arial"/>
          <w:sz w:val="32"/>
          <w:szCs w:val="32"/>
          <w:rtl/>
        </w:rPr>
        <w:t xml:space="preserve"> </w:t>
      </w:r>
      <w:r>
        <w:rPr>
          <w:rFonts w:ascii="Arial" w:hAnsi="Arial" w:hint="cs"/>
          <w:sz w:val="32"/>
          <w:szCs w:val="32"/>
          <w:rtl/>
        </w:rPr>
        <w:t>ف</w:t>
      </w:r>
      <w:r>
        <w:rPr>
          <w:rFonts w:ascii="Arial" w:hAnsi="Arial"/>
          <w:sz w:val="32"/>
          <w:szCs w:val="32"/>
          <w:rtl/>
        </w:rPr>
        <w:t xml:space="preserve">يحول </w:t>
      </w:r>
      <w:r>
        <w:rPr>
          <w:rFonts w:ascii="Arial" w:hAnsi="Arial" w:hint="cs"/>
          <w:sz w:val="32"/>
          <w:szCs w:val="32"/>
          <w:rtl/>
        </w:rPr>
        <w:t>إ</w:t>
      </w:r>
      <w:r>
        <w:rPr>
          <w:rFonts w:ascii="Arial" w:hAnsi="Arial"/>
          <w:sz w:val="32"/>
          <w:szCs w:val="32"/>
          <w:rtl/>
        </w:rPr>
        <w:t>حدى صور الطاقة ال</w:t>
      </w:r>
      <w:r>
        <w:rPr>
          <w:rFonts w:ascii="Arial" w:hAnsi="Arial" w:hint="cs"/>
          <w:sz w:val="32"/>
          <w:szCs w:val="32"/>
          <w:rtl/>
        </w:rPr>
        <w:t>أ</w:t>
      </w:r>
      <w:r w:rsidRPr="007A67BD">
        <w:rPr>
          <w:rFonts w:ascii="Arial" w:hAnsi="Arial"/>
          <w:sz w:val="32"/>
          <w:szCs w:val="32"/>
          <w:rtl/>
        </w:rPr>
        <w:t>و</w:t>
      </w:r>
      <w:r>
        <w:rPr>
          <w:rFonts w:ascii="Arial" w:hAnsi="Arial"/>
          <w:sz w:val="32"/>
          <w:szCs w:val="32"/>
          <w:rtl/>
        </w:rPr>
        <w:t>لية ال</w:t>
      </w:r>
      <w:r>
        <w:rPr>
          <w:rFonts w:ascii="Arial" w:hAnsi="Arial" w:hint="cs"/>
          <w:sz w:val="32"/>
          <w:szCs w:val="32"/>
          <w:rtl/>
        </w:rPr>
        <w:t>ى</w:t>
      </w:r>
      <w:r>
        <w:rPr>
          <w:rFonts w:ascii="Arial" w:hAnsi="Arial"/>
          <w:sz w:val="32"/>
          <w:szCs w:val="32"/>
          <w:rtl/>
        </w:rPr>
        <w:t xml:space="preserve"> طاقة حركية ، والمحرك ال</w:t>
      </w:r>
      <w:r>
        <w:rPr>
          <w:rFonts w:ascii="Arial" w:hAnsi="Arial" w:hint="cs"/>
          <w:sz w:val="32"/>
          <w:szCs w:val="32"/>
          <w:rtl/>
        </w:rPr>
        <w:t>أ</w:t>
      </w:r>
      <w:r w:rsidRPr="007A67BD">
        <w:rPr>
          <w:rFonts w:ascii="Arial" w:hAnsi="Arial"/>
          <w:sz w:val="32"/>
          <w:szCs w:val="32"/>
          <w:rtl/>
        </w:rPr>
        <w:t xml:space="preserve">ولي قد يكون إما توربين بخاري أو غازي </w:t>
      </w:r>
      <w:r>
        <w:rPr>
          <w:rFonts w:ascii="Arial" w:hAnsi="Arial" w:hint="cs"/>
          <w:sz w:val="32"/>
          <w:szCs w:val="32"/>
          <w:rtl/>
        </w:rPr>
        <w:t>أ</w:t>
      </w:r>
      <w:r w:rsidRPr="007A67BD">
        <w:rPr>
          <w:rFonts w:ascii="Arial" w:hAnsi="Arial"/>
          <w:sz w:val="32"/>
          <w:szCs w:val="32"/>
          <w:rtl/>
        </w:rPr>
        <w:t xml:space="preserve">و توربين هيدروليكي حيث يتم توليد الطاقة الكهربائية عن طريق تحويل </w:t>
      </w:r>
      <w:r>
        <w:rPr>
          <w:rFonts w:ascii="Arial" w:hAnsi="Arial" w:hint="cs"/>
          <w:sz w:val="32"/>
          <w:szCs w:val="32"/>
          <w:rtl/>
        </w:rPr>
        <w:t>إ</w:t>
      </w:r>
      <w:r>
        <w:rPr>
          <w:rFonts w:ascii="Arial" w:hAnsi="Arial"/>
          <w:sz w:val="32"/>
          <w:szCs w:val="32"/>
          <w:rtl/>
        </w:rPr>
        <w:t>حدى صور الطاقة ال</w:t>
      </w:r>
      <w:r>
        <w:rPr>
          <w:rFonts w:ascii="Arial" w:hAnsi="Arial" w:hint="cs"/>
          <w:sz w:val="32"/>
          <w:szCs w:val="32"/>
          <w:rtl/>
        </w:rPr>
        <w:t>أ</w:t>
      </w:r>
      <w:r w:rsidRPr="007A67BD">
        <w:rPr>
          <w:rFonts w:ascii="Arial" w:hAnsi="Arial"/>
          <w:sz w:val="32"/>
          <w:szCs w:val="32"/>
          <w:rtl/>
        </w:rPr>
        <w:t xml:space="preserve">ولية </w:t>
      </w:r>
      <w:r>
        <w:rPr>
          <w:rFonts w:ascii="Arial" w:hAnsi="Arial" w:hint="cs"/>
          <w:sz w:val="32"/>
          <w:szCs w:val="32"/>
          <w:rtl/>
        </w:rPr>
        <w:t>إ</w:t>
      </w:r>
      <w:r w:rsidRPr="007A67BD">
        <w:rPr>
          <w:rFonts w:ascii="Arial" w:hAnsi="Arial"/>
          <w:sz w:val="32"/>
          <w:szCs w:val="32"/>
          <w:rtl/>
        </w:rPr>
        <w:t xml:space="preserve">لي طاقة كهربائية ، ويتم ذلك عند جهود لاتتعدى </w:t>
      </w:r>
      <w:r>
        <w:rPr>
          <w:rFonts w:ascii="Arial" w:hAnsi="Arial"/>
          <w:sz w:val="32"/>
          <w:szCs w:val="32"/>
        </w:rPr>
        <w:t>KV</w:t>
      </w:r>
      <w:r>
        <w:rPr>
          <w:rFonts w:ascii="Arial" w:hAnsi="Arial"/>
          <w:sz w:val="32"/>
          <w:szCs w:val="32"/>
          <w:rtl/>
        </w:rPr>
        <w:t xml:space="preserve"> 25 ل</w:t>
      </w:r>
      <w:r>
        <w:rPr>
          <w:rFonts w:ascii="Arial" w:hAnsi="Arial" w:hint="cs"/>
          <w:sz w:val="32"/>
          <w:szCs w:val="32"/>
          <w:rtl/>
        </w:rPr>
        <w:t>أ</w:t>
      </w:r>
      <w:r>
        <w:rPr>
          <w:rFonts w:ascii="Arial" w:hAnsi="Arial"/>
          <w:sz w:val="32"/>
          <w:szCs w:val="32"/>
          <w:rtl/>
        </w:rPr>
        <w:t>سباب تقنية تتعلق ب</w:t>
      </w:r>
      <w:r>
        <w:rPr>
          <w:rFonts w:ascii="Arial" w:hAnsi="Arial" w:hint="cs"/>
          <w:sz w:val="32"/>
          <w:szCs w:val="32"/>
          <w:rtl/>
        </w:rPr>
        <w:t>إ</w:t>
      </w:r>
      <w:r w:rsidRPr="007A67BD">
        <w:rPr>
          <w:rFonts w:ascii="Arial" w:hAnsi="Arial"/>
          <w:sz w:val="32"/>
          <w:szCs w:val="32"/>
          <w:rtl/>
        </w:rPr>
        <w:t>مكانية عزل الموصلات داخل المولدات</w:t>
      </w:r>
      <w:r>
        <w:rPr>
          <w:rFonts w:ascii="Arial" w:hAnsi="Arial" w:hint="cs"/>
          <w:sz w:val="32"/>
          <w:szCs w:val="32"/>
          <w:rtl/>
        </w:rPr>
        <w:t>.</w:t>
      </w:r>
    </w:p>
    <w:p w:rsidR="00B745F5" w:rsidRPr="007A67BD" w:rsidRDefault="00B745F5" w:rsidP="00B745F5">
      <w:pPr>
        <w:bidi/>
        <w:ind w:left="26"/>
        <w:jc w:val="both"/>
        <w:rPr>
          <w:rFonts w:ascii="Arial" w:hAnsi="Arial"/>
          <w:sz w:val="32"/>
          <w:szCs w:val="32"/>
          <w:rtl/>
        </w:rPr>
      </w:pPr>
      <w:r w:rsidRPr="007A67BD">
        <w:rPr>
          <w:rFonts w:ascii="Arial" w:hAnsi="Arial"/>
          <w:sz w:val="32"/>
          <w:szCs w:val="32"/>
          <w:rtl/>
        </w:rPr>
        <w:t>و</w:t>
      </w:r>
      <w:r>
        <w:rPr>
          <w:rFonts w:ascii="Arial" w:hAnsi="Arial" w:hint="cs"/>
          <w:sz w:val="32"/>
          <w:szCs w:val="32"/>
          <w:rtl/>
        </w:rPr>
        <w:t>إ</w:t>
      </w:r>
      <w:r w:rsidRPr="007A67BD">
        <w:rPr>
          <w:rFonts w:ascii="Arial" w:hAnsi="Arial"/>
          <w:sz w:val="32"/>
          <w:szCs w:val="32"/>
          <w:rtl/>
        </w:rPr>
        <w:t>لي جانب المولد والمحرك الاولي  تحتوي محطة التوليد علي مجموعة الدوائر التالية:</w:t>
      </w:r>
    </w:p>
    <w:p w:rsidR="00B745F5" w:rsidRPr="007A67BD" w:rsidRDefault="00B745F5" w:rsidP="00B745F5">
      <w:pPr>
        <w:numPr>
          <w:ilvl w:val="0"/>
          <w:numId w:val="1"/>
        </w:numPr>
        <w:tabs>
          <w:tab w:val="clear" w:pos="780"/>
          <w:tab w:val="num" w:pos="26"/>
        </w:tabs>
        <w:bidi/>
        <w:spacing w:after="0" w:line="240" w:lineRule="auto"/>
        <w:ind w:left="26" w:firstLine="0"/>
        <w:jc w:val="both"/>
        <w:rPr>
          <w:rFonts w:ascii="Arial" w:hAnsi="Arial"/>
          <w:sz w:val="32"/>
          <w:szCs w:val="32"/>
        </w:rPr>
      </w:pPr>
      <w:r w:rsidRPr="002E10F8">
        <w:rPr>
          <w:rFonts w:ascii="Arial" w:hAnsi="Arial"/>
          <w:sz w:val="32"/>
          <w:szCs w:val="32"/>
          <w:rtl/>
        </w:rPr>
        <w:t>دوائر القدرة الرئيسية</w:t>
      </w:r>
      <w:r w:rsidRPr="002E10F8">
        <w:rPr>
          <w:rFonts w:ascii="Arial" w:hAnsi="Arial"/>
          <w:sz w:val="28"/>
          <w:szCs w:val="28"/>
          <w:rtl/>
        </w:rPr>
        <w:t xml:space="preserve"> </w:t>
      </w:r>
      <w:r w:rsidRPr="007A67BD">
        <w:rPr>
          <w:rFonts w:ascii="Arial" w:hAnsi="Arial"/>
          <w:sz w:val="32"/>
          <w:szCs w:val="32"/>
          <w:rtl/>
        </w:rPr>
        <w:t>: وهي التي تقوم بنقل القد</w:t>
      </w:r>
      <w:r>
        <w:rPr>
          <w:rFonts w:ascii="Arial" w:hAnsi="Arial"/>
          <w:sz w:val="32"/>
          <w:szCs w:val="32"/>
          <w:rtl/>
        </w:rPr>
        <w:t>رة من المولدات ال</w:t>
      </w:r>
      <w:r>
        <w:rPr>
          <w:rFonts w:ascii="Arial" w:hAnsi="Arial" w:hint="cs"/>
          <w:sz w:val="32"/>
          <w:szCs w:val="32"/>
          <w:rtl/>
        </w:rPr>
        <w:t>ى</w:t>
      </w:r>
      <w:r w:rsidRPr="007A67BD">
        <w:rPr>
          <w:rFonts w:ascii="Arial" w:hAnsi="Arial"/>
          <w:sz w:val="32"/>
          <w:szCs w:val="32"/>
          <w:rtl/>
        </w:rPr>
        <w:t xml:space="preserve"> محولات رفع الجهد.</w:t>
      </w:r>
    </w:p>
    <w:p w:rsidR="00B745F5" w:rsidRPr="007A67BD" w:rsidRDefault="00B745F5" w:rsidP="00B745F5">
      <w:pPr>
        <w:numPr>
          <w:ilvl w:val="0"/>
          <w:numId w:val="1"/>
        </w:numPr>
        <w:tabs>
          <w:tab w:val="clear" w:pos="780"/>
          <w:tab w:val="num" w:pos="26"/>
        </w:tabs>
        <w:bidi/>
        <w:spacing w:after="0" w:line="240" w:lineRule="auto"/>
        <w:ind w:left="26" w:firstLine="0"/>
        <w:jc w:val="both"/>
        <w:rPr>
          <w:rFonts w:ascii="Arial" w:hAnsi="Arial"/>
          <w:sz w:val="32"/>
          <w:szCs w:val="32"/>
        </w:rPr>
      </w:pPr>
      <w:r w:rsidRPr="002E10F8">
        <w:rPr>
          <w:rFonts w:ascii="Arial" w:hAnsi="Arial"/>
          <w:sz w:val="32"/>
          <w:szCs w:val="32"/>
          <w:rtl/>
        </w:rPr>
        <w:lastRenderedPageBreak/>
        <w:t xml:space="preserve">دوائر القدرة المساعدة </w:t>
      </w:r>
      <w:r w:rsidRPr="007A67BD">
        <w:rPr>
          <w:rFonts w:ascii="Arial" w:hAnsi="Arial"/>
          <w:sz w:val="32"/>
          <w:szCs w:val="32"/>
          <w:rtl/>
        </w:rPr>
        <w:t>:</w:t>
      </w:r>
      <w:r>
        <w:rPr>
          <w:rFonts w:ascii="Arial" w:hAnsi="Arial"/>
          <w:sz w:val="32"/>
          <w:szCs w:val="32"/>
          <w:rtl/>
        </w:rPr>
        <w:t xml:space="preserve"> وهي التي تقوم بتغذية القدرة ال</w:t>
      </w:r>
      <w:r>
        <w:rPr>
          <w:rFonts w:ascii="Arial" w:hAnsi="Arial" w:hint="cs"/>
          <w:sz w:val="32"/>
          <w:szCs w:val="32"/>
          <w:rtl/>
        </w:rPr>
        <w:t>ى</w:t>
      </w:r>
      <w:r w:rsidRPr="007A67BD">
        <w:rPr>
          <w:rFonts w:ascii="Arial" w:hAnsi="Arial"/>
          <w:sz w:val="32"/>
          <w:szCs w:val="32"/>
          <w:rtl/>
        </w:rPr>
        <w:t xml:space="preserve"> جميع المساعدات الموجودة بالمحطة.</w:t>
      </w:r>
    </w:p>
    <w:p w:rsidR="00B745F5" w:rsidRPr="007A67BD" w:rsidRDefault="00B745F5" w:rsidP="00B745F5">
      <w:pPr>
        <w:numPr>
          <w:ilvl w:val="0"/>
          <w:numId w:val="1"/>
        </w:numPr>
        <w:tabs>
          <w:tab w:val="clear" w:pos="780"/>
          <w:tab w:val="num" w:pos="26"/>
        </w:tabs>
        <w:bidi/>
        <w:spacing w:after="0" w:line="240" w:lineRule="auto"/>
        <w:ind w:left="26" w:firstLine="0"/>
        <w:jc w:val="both"/>
        <w:rPr>
          <w:rFonts w:ascii="Arial" w:hAnsi="Arial"/>
          <w:sz w:val="32"/>
          <w:szCs w:val="32"/>
        </w:rPr>
      </w:pPr>
      <w:r w:rsidRPr="007A67BD">
        <w:rPr>
          <w:rFonts w:ascii="Arial" w:hAnsi="Arial"/>
          <w:sz w:val="32"/>
          <w:szCs w:val="32"/>
          <w:rtl/>
        </w:rPr>
        <w:t>دوائر التحكم في القواطع وجميع الاجهزة التي يتم تشغيلها من غرفة التحكم بالمحطة.</w:t>
      </w:r>
    </w:p>
    <w:p w:rsidR="00B745F5" w:rsidRPr="007A67BD" w:rsidRDefault="00B745F5" w:rsidP="00B745F5">
      <w:pPr>
        <w:numPr>
          <w:ilvl w:val="0"/>
          <w:numId w:val="1"/>
        </w:numPr>
        <w:tabs>
          <w:tab w:val="clear" w:pos="780"/>
          <w:tab w:val="num" w:pos="26"/>
        </w:tabs>
        <w:bidi/>
        <w:spacing w:after="0" w:line="240" w:lineRule="auto"/>
        <w:ind w:left="26" w:firstLine="0"/>
        <w:jc w:val="both"/>
        <w:rPr>
          <w:rFonts w:ascii="Arial" w:hAnsi="Arial"/>
          <w:sz w:val="32"/>
          <w:szCs w:val="32"/>
        </w:rPr>
      </w:pPr>
      <w:r>
        <w:rPr>
          <w:rFonts w:ascii="Arial" w:hAnsi="Arial"/>
          <w:sz w:val="32"/>
          <w:szCs w:val="32"/>
          <w:rtl/>
        </w:rPr>
        <w:t>دوائر الانارة ل</w:t>
      </w:r>
      <w:r>
        <w:rPr>
          <w:rFonts w:ascii="Arial" w:hAnsi="Arial" w:hint="cs"/>
          <w:sz w:val="32"/>
          <w:szCs w:val="32"/>
          <w:rtl/>
        </w:rPr>
        <w:t>إ</w:t>
      </w:r>
      <w:r>
        <w:rPr>
          <w:rFonts w:ascii="Arial" w:hAnsi="Arial"/>
          <w:sz w:val="32"/>
          <w:szCs w:val="32"/>
          <w:rtl/>
        </w:rPr>
        <w:t>ضاءة المحطة ول</w:t>
      </w:r>
      <w:r>
        <w:rPr>
          <w:rFonts w:ascii="Arial" w:hAnsi="Arial" w:hint="cs"/>
          <w:sz w:val="32"/>
          <w:szCs w:val="32"/>
          <w:rtl/>
        </w:rPr>
        <w:t>إ</w:t>
      </w:r>
      <w:r>
        <w:rPr>
          <w:rFonts w:ascii="Arial" w:hAnsi="Arial"/>
          <w:sz w:val="32"/>
          <w:szCs w:val="32"/>
          <w:rtl/>
        </w:rPr>
        <w:t>مداد القدرة ل</w:t>
      </w:r>
      <w:r>
        <w:rPr>
          <w:rFonts w:ascii="Arial" w:hAnsi="Arial" w:hint="cs"/>
          <w:sz w:val="32"/>
          <w:szCs w:val="32"/>
          <w:rtl/>
        </w:rPr>
        <w:t>أ</w:t>
      </w:r>
      <w:r w:rsidRPr="007A67BD">
        <w:rPr>
          <w:rFonts w:ascii="Arial" w:hAnsi="Arial"/>
          <w:sz w:val="32"/>
          <w:szCs w:val="32"/>
          <w:rtl/>
        </w:rPr>
        <w:t>جهزة الخدمة والصيانة المتنقلة.</w:t>
      </w:r>
    </w:p>
    <w:p w:rsidR="00B745F5" w:rsidRPr="007A67BD" w:rsidRDefault="00B745F5" w:rsidP="00B745F5">
      <w:pPr>
        <w:numPr>
          <w:ilvl w:val="0"/>
          <w:numId w:val="1"/>
        </w:numPr>
        <w:tabs>
          <w:tab w:val="clear" w:pos="780"/>
          <w:tab w:val="num" w:pos="26"/>
        </w:tabs>
        <w:bidi/>
        <w:spacing w:after="0" w:line="240" w:lineRule="auto"/>
        <w:ind w:left="26" w:firstLine="0"/>
        <w:jc w:val="both"/>
        <w:rPr>
          <w:rFonts w:ascii="Arial" w:hAnsi="Arial"/>
          <w:sz w:val="32"/>
          <w:szCs w:val="32"/>
        </w:rPr>
      </w:pPr>
      <w:r>
        <w:rPr>
          <w:rFonts w:ascii="Arial" w:hAnsi="Arial"/>
          <w:sz w:val="32"/>
          <w:szCs w:val="32"/>
          <w:rtl/>
        </w:rPr>
        <w:t>دوائر تغذية اقطاب المولدات</w:t>
      </w:r>
      <w:r>
        <w:rPr>
          <w:rFonts w:ascii="Arial" w:hAnsi="Arial" w:hint="cs"/>
          <w:sz w:val="32"/>
          <w:szCs w:val="32"/>
          <w:rtl/>
        </w:rPr>
        <w:t>:</w:t>
      </w:r>
      <w:r w:rsidRPr="007A67BD">
        <w:rPr>
          <w:rFonts w:ascii="Arial" w:hAnsi="Arial"/>
          <w:sz w:val="32"/>
          <w:szCs w:val="32"/>
          <w:rtl/>
        </w:rPr>
        <w:t xml:space="preserve"> وهذه الدوائر يتم تركيبها بحيث تتوافر لها درجات عالية من ال</w:t>
      </w:r>
      <w:r>
        <w:rPr>
          <w:rFonts w:ascii="Arial" w:hAnsi="Arial"/>
          <w:sz w:val="32"/>
          <w:szCs w:val="32"/>
          <w:rtl/>
        </w:rPr>
        <w:t>حماية الكهربائية والحماية ضد ال</w:t>
      </w:r>
      <w:r>
        <w:rPr>
          <w:rFonts w:ascii="Arial" w:hAnsi="Arial" w:hint="cs"/>
          <w:sz w:val="32"/>
          <w:szCs w:val="32"/>
          <w:rtl/>
        </w:rPr>
        <w:t>أ</w:t>
      </w:r>
      <w:r w:rsidRPr="007A67BD">
        <w:rPr>
          <w:rFonts w:ascii="Arial" w:hAnsi="Arial"/>
          <w:sz w:val="32"/>
          <w:szCs w:val="32"/>
          <w:rtl/>
        </w:rPr>
        <w:t>خطار الطبيعية وذلك لانه بدون توافر تغذي</w:t>
      </w:r>
      <w:r>
        <w:rPr>
          <w:rFonts w:ascii="Arial" w:hAnsi="Arial"/>
          <w:sz w:val="32"/>
          <w:szCs w:val="32"/>
          <w:rtl/>
        </w:rPr>
        <w:t xml:space="preserve">ة لملفات اقطاب المولد لا يمكنه </w:t>
      </w:r>
      <w:r>
        <w:rPr>
          <w:rFonts w:ascii="Arial" w:hAnsi="Arial" w:hint="cs"/>
          <w:sz w:val="32"/>
          <w:szCs w:val="32"/>
          <w:rtl/>
        </w:rPr>
        <w:t>إ</w:t>
      </w:r>
      <w:r w:rsidRPr="007A67BD">
        <w:rPr>
          <w:rFonts w:ascii="Arial" w:hAnsi="Arial"/>
          <w:sz w:val="32"/>
          <w:szCs w:val="32"/>
          <w:rtl/>
        </w:rPr>
        <w:t>نتاج القدرة الكهربائية.</w:t>
      </w:r>
    </w:p>
    <w:p w:rsidR="00B745F5" w:rsidRPr="007A67BD" w:rsidRDefault="00B745F5" w:rsidP="00B745F5">
      <w:pPr>
        <w:numPr>
          <w:ilvl w:val="0"/>
          <w:numId w:val="1"/>
        </w:numPr>
        <w:tabs>
          <w:tab w:val="clear" w:pos="780"/>
        </w:tabs>
        <w:bidi/>
        <w:spacing w:after="0" w:line="240" w:lineRule="auto"/>
        <w:ind w:left="26" w:firstLine="0"/>
        <w:jc w:val="both"/>
        <w:rPr>
          <w:rFonts w:ascii="Arial" w:hAnsi="Arial"/>
          <w:sz w:val="32"/>
          <w:szCs w:val="32"/>
        </w:rPr>
      </w:pPr>
      <w:r>
        <w:rPr>
          <w:rFonts w:ascii="Arial" w:hAnsi="Arial"/>
          <w:sz w:val="32"/>
          <w:szCs w:val="32"/>
          <w:rtl/>
        </w:rPr>
        <w:t>دوائر ال</w:t>
      </w:r>
      <w:r>
        <w:rPr>
          <w:rFonts w:ascii="Arial" w:hAnsi="Arial" w:hint="cs"/>
          <w:sz w:val="32"/>
          <w:szCs w:val="32"/>
          <w:rtl/>
        </w:rPr>
        <w:t>أ</w:t>
      </w:r>
      <w:r w:rsidRPr="007A67BD">
        <w:rPr>
          <w:rFonts w:ascii="Arial" w:hAnsi="Arial"/>
          <w:sz w:val="32"/>
          <w:szCs w:val="32"/>
          <w:rtl/>
        </w:rPr>
        <w:t>جهزة وال</w:t>
      </w:r>
      <w:r>
        <w:rPr>
          <w:rFonts w:ascii="Arial" w:hAnsi="Arial"/>
          <w:sz w:val="32"/>
          <w:szCs w:val="32"/>
          <w:rtl/>
        </w:rPr>
        <w:t>مرحلات التي تقوم ب</w:t>
      </w:r>
      <w:r>
        <w:rPr>
          <w:rFonts w:ascii="Arial" w:hAnsi="Arial" w:hint="cs"/>
          <w:sz w:val="32"/>
          <w:szCs w:val="32"/>
          <w:rtl/>
        </w:rPr>
        <w:t>إ</w:t>
      </w:r>
      <w:r w:rsidRPr="007A67BD">
        <w:rPr>
          <w:rFonts w:ascii="Arial" w:hAnsi="Arial"/>
          <w:sz w:val="32"/>
          <w:szCs w:val="32"/>
          <w:rtl/>
        </w:rPr>
        <w:t>مداد نظام الحماية بقيم كل من الجهد والتيار والقدرة الفعالة والقدرة الغير فعالة ودرجات الحرارة والضغوط ومعدات السريان وغيرها .</w:t>
      </w:r>
      <w:r>
        <w:rPr>
          <w:rFonts w:ascii="Arial" w:hAnsi="Arial" w:hint="cs"/>
          <w:sz w:val="32"/>
          <w:szCs w:val="32"/>
          <w:rtl/>
        </w:rPr>
        <w:t xml:space="preserve"> </w:t>
      </w:r>
      <w:r w:rsidRPr="007A67BD">
        <w:rPr>
          <w:rFonts w:ascii="Arial" w:hAnsi="Arial"/>
          <w:sz w:val="32"/>
          <w:szCs w:val="32"/>
          <w:rtl/>
        </w:rPr>
        <w:t>وذلك لحماية المولدات والتوربينات.</w:t>
      </w:r>
    </w:p>
    <w:p w:rsidR="00B745F5" w:rsidRPr="00E730AD" w:rsidRDefault="00B745F5" w:rsidP="00B745F5">
      <w:pPr>
        <w:numPr>
          <w:ilvl w:val="0"/>
          <w:numId w:val="1"/>
        </w:numPr>
        <w:tabs>
          <w:tab w:val="clear" w:pos="780"/>
          <w:tab w:val="num" w:pos="26"/>
        </w:tabs>
        <w:bidi/>
        <w:spacing w:after="0" w:line="240" w:lineRule="auto"/>
        <w:ind w:left="26" w:firstLine="0"/>
        <w:jc w:val="both"/>
        <w:rPr>
          <w:rFonts w:ascii="Arial" w:hAnsi="Arial" w:hint="cs"/>
          <w:sz w:val="32"/>
          <w:szCs w:val="32"/>
          <w:rtl/>
        </w:rPr>
      </w:pPr>
      <w:r>
        <w:rPr>
          <w:rFonts w:ascii="Arial" w:hAnsi="Arial"/>
          <w:sz w:val="32"/>
          <w:szCs w:val="32"/>
          <w:rtl/>
        </w:rPr>
        <w:t>دوائر ال</w:t>
      </w:r>
      <w:r>
        <w:rPr>
          <w:rFonts w:ascii="Arial" w:hAnsi="Arial" w:hint="cs"/>
          <w:sz w:val="32"/>
          <w:szCs w:val="32"/>
          <w:rtl/>
        </w:rPr>
        <w:t>إ</w:t>
      </w:r>
      <w:r>
        <w:rPr>
          <w:rFonts w:ascii="Arial" w:hAnsi="Arial"/>
          <w:sz w:val="32"/>
          <w:szCs w:val="32"/>
          <w:rtl/>
        </w:rPr>
        <w:t>تصال داخل المحطة وكذلك ال</w:t>
      </w:r>
      <w:r>
        <w:rPr>
          <w:rFonts w:ascii="Arial" w:hAnsi="Arial" w:hint="cs"/>
          <w:sz w:val="32"/>
          <w:szCs w:val="32"/>
          <w:rtl/>
        </w:rPr>
        <w:t>إ</w:t>
      </w:r>
      <w:r>
        <w:rPr>
          <w:rFonts w:ascii="Arial" w:hAnsi="Arial"/>
          <w:sz w:val="32"/>
          <w:szCs w:val="32"/>
          <w:rtl/>
        </w:rPr>
        <w:t xml:space="preserve">تصالات بباقي </w:t>
      </w:r>
      <w:r>
        <w:rPr>
          <w:rFonts w:ascii="Arial" w:hAnsi="Arial" w:hint="cs"/>
          <w:sz w:val="32"/>
          <w:szCs w:val="32"/>
          <w:rtl/>
        </w:rPr>
        <w:t>أ</w:t>
      </w:r>
      <w:r w:rsidRPr="007A67BD">
        <w:rPr>
          <w:rFonts w:ascii="Arial" w:hAnsi="Arial"/>
          <w:sz w:val="32"/>
          <w:szCs w:val="32"/>
          <w:rtl/>
        </w:rPr>
        <w:t>جزاء المنظومة من محطات اخرى ومراكز تحكم وهذه الدوائر  تشمل د</w:t>
      </w:r>
      <w:r>
        <w:rPr>
          <w:rFonts w:ascii="Arial" w:hAnsi="Arial"/>
          <w:sz w:val="32"/>
          <w:szCs w:val="32"/>
          <w:rtl/>
        </w:rPr>
        <w:t>وائر الهاتف واللاسلكي ودوائر ال</w:t>
      </w:r>
      <w:r>
        <w:rPr>
          <w:rFonts w:ascii="Arial" w:hAnsi="Arial" w:hint="cs"/>
          <w:sz w:val="32"/>
          <w:szCs w:val="32"/>
          <w:rtl/>
        </w:rPr>
        <w:t>إ</w:t>
      </w:r>
      <w:r>
        <w:rPr>
          <w:rFonts w:ascii="Arial" w:hAnsi="Arial"/>
          <w:sz w:val="32"/>
          <w:szCs w:val="32"/>
          <w:rtl/>
        </w:rPr>
        <w:t>تصالات ب</w:t>
      </w:r>
      <w:r>
        <w:rPr>
          <w:rFonts w:ascii="Arial" w:hAnsi="Arial" w:hint="cs"/>
          <w:sz w:val="32"/>
          <w:szCs w:val="32"/>
          <w:rtl/>
        </w:rPr>
        <w:t>إ</w:t>
      </w:r>
      <w:r w:rsidRPr="007A67BD">
        <w:rPr>
          <w:rFonts w:ascii="Arial" w:hAnsi="Arial"/>
          <w:sz w:val="32"/>
          <w:szCs w:val="32"/>
          <w:rtl/>
        </w:rPr>
        <w:t xml:space="preserve">ستخدام موجات الراديو الدقيقة (الميكروويف) وكذلك دوائر الاتصالات المحملة علي خطوط نقل القدرة </w:t>
      </w:r>
      <w:r>
        <w:rPr>
          <w:rFonts w:ascii="Arial" w:hAnsi="Arial" w:hint="cs"/>
          <w:sz w:val="32"/>
          <w:szCs w:val="32"/>
          <w:rtl/>
        </w:rPr>
        <w:t>(</w:t>
      </w:r>
      <w:r w:rsidRPr="007A67BD">
        <w:rPr>
          <w:rFonts w:ascii="Arial" w:hAnsi="Arial"/>
          <w:sz w:val="32"/>
          <w:szCs w:val="32"/>
        </w:rPr>
        <w:t>Transmission line</w:t>
      </w:r>
      <w:r>
        <w:rPr>
          <w:rFonts w:ascii="Arial" w:hAnsi="Arial" w:hint="cs"/>
          <w:sz w:val="32"/>
          <w:szCs w:val="32"/>
          <w:rtl/>
        </w:rPr>
        <w:t xml:space="preserve"> </w:t>
      </w:r>
      <w:r w:rsidRPr="007A67BD">
        <w:rPr>
          <w:rFonts w:ascii="Arial" w:hAnsi="Arial"/>
          <w:sz w:val="32"/>
          <w:szCs w:val="32"/>
        </w:rPr>
        <w:t>carrier</w:t>
      </w:r>
      <w:r w:rsidRPr="007A67BD">
        <w:rPr>
          <w:rFonts w:ascii="Arial" w:hAnsi="Arial" w:hint="cs"/>
          <w:sz w:val="32"/>
          <w:szCs w:val="32"/>
          <w:rtl/>
        </w:rPr>
        <w:t>).</w:t>
      </w:r>
    </w:p>
    <w:p w:rsidR="00B745F5" w:rsidRPr="007A67BD" w:rsidRDefault="00B745F5" w:rsidP="00B745F5">
      <w:pPr>
        <w:numPr>
          <w:ilvl w:val="0"/>
          <w:numId w:val="3"/>
        </w:numPr>
        <w:bidi/>
        <w:spacing w:after="0" w:line="240" w:lineRule="auto"/>
        <w:ind w:left="26" w:firstLine="0"/>
        <w:jc w:val="both"/>
        <w:rPr>
          <w:rFonts w:ascii="Arial" w:hAnsi="Arial"/>
          <w:b/>
          <w:bCs/>
          <w:sz w:val="32"/>
          <w:szCs w:val="32"/>
          <w:rtl/>
        </w:rPr>
      </w:pPr>
      <w:r w:rsidRPr="007A67BD">
        <w:rPr>
          <w:rFonts w:ascii="Arial" w:hAnsi="Arial"/>
          <w:b/>
          <w:bCs/>
          <w:sz w:val="32"/>
          <w:szCs w:val="32"/>
          <w:rtl/>
        </w:rPr>
        <w:t>أنواع محطات التوليد:</w:t>
      </w:r>
    </w:p>
    <w:p w:rsidR="00B745F5" w:rsidRPr="007A67BD" w:rsidRDefault="00B745F5" w:rsidP="00B745F5">
      <w:pPr>
        <w:numPr>
          <w:ilvl w:val="0"/>
          <w:numId w:val="2"/>
        </w:numPr>
        <w:tabs>
          <w:tab w:val="clear" w:pos="720"/>
          <w:tab w:val="num" w:pos="-64"/>
        </w:tabs>
        <w:bidi/>
        <w:spacing w:after="0" w:line="240" w:lineRule="auto"/>
        <w:ind w:left="26" w:firstLine="0"/>
        <w:jc w:val="both"/>
        <w:rPr>
          <w:rFonts w:ascii="Arial" w:hAnsi="Arial"/>
          <w:sz w:val="32"/>
          <w:szCs w:val="32"/>
        </w:rPr>
      </w:pPr>
      <w:r w:rsidRPr="007A67BD">
        <w:rPr>
          <w:rFonts w:ascii="Arial" w:hAnsi="Arial"/>
          <w:sz w:val="32"/>
          <w:szCs w:val="32"/>
          <w:rtl/>
        </w:rPr>
        <w:t>المحطات الحرارية.</w:t>
      </w:r>
      <w:r>
        <w:rPr>
          <w:rFonts w:ascii="Arial" w:hAnsi="Arial" w:hint="cs"/>
          <w:sz w:val="32"/>
          <w:szCs w:val="32"/>
          <w:rtl/>
        </w:rPr>
        <w:t>(</w:t>
      </w:r>
      <w:r w:rsidRPr="00215D4D">
        <w:rPr>
          <w:rFonts w:ascii="Arial" w:hAnsi="Arial"/>
          <w:sz w:val="32"/>
          <w:szCs w:val="32"/>
          <w:rtl/>
        </w:rPr>
        <w:t xml:space="preserve"> </w:t>
      </w:r>
      <w:r w:rsidRPr="007A67BD">
        <w:rPr>
          <w:rFonts w:ascii="Arial" w:hAnsi="Arial"/>
          <w:sz w:val="32"/>
          <w:szCs w:val="32"/>
          <w:rtl/>
        </w:rPr>
        <w:t>المحطات البخارية.</w:t>
      </w:r>
      <w:r w:rsidRPr="00215D4D">
        <w:rPr>
          <w:rFonts w:ascii="Arial" w:hAnsi="Arial"/>
          <w:sz w:val="32"/>
          <w:szCs w:val="32"/>
          <w:rtl/>
        </w:rPr>
        <w:t xml:space="preserve"> </w:t>
      </w:r>
      <w:r w:rsidRPr="007A67BD">
        <w:rPr>
          <w:rFonts w:ascii="Arial" w:hAnsi="Arial"/>
          <w:sz w:val="32"/>
          <w:szCs w:val="32"/>
          <w:rtl/>
        </w:rPr>
        <w:t>المحطات الغازية</w:t>
      </w:r>
      <w:r>
        <w:rPr>
          <w:rFonts w:ascii="Arial" w:hAnsi="Arial" w:hint="cs"/>
          <w:sz w:val="32"/>
          <w:szCs w:val="32"/>
          <w:rtl/>
        </w:rPr>
        <w:t>)</w:t>
      </w:r>
    </w:p>
    <w:p w:rsidR="00B745F5" w:rsidRPr="00215D4D" w:rsidRDefault="00B745F5" w:rsidP="00B745F5">
      <w:pPr>
        <w:numPr>
          <w:ilvl w:val="0"/>
          <w:numId w:val="2"/>
        </w:numPr>
        <w:tabs>
          <w:tab w:val="clear" w:pos="720"/>
          <w:tab w:val="num" w:pos="-64"/>
        </w:tabs>
        <w:bidi/>
        <w:spacing w:after="0" w:line="240" w:lineRule="auto"/>
        <w:ind w:left="26" w:firstLine="0"/>
        <w:jc w:val="both"/>
        <w:rPr>
          <w:rFonts w:ascii="Arial" w:hAnsi="Arial"/>
          <w:sz w:val="32"/>
          <w:szCs w:val="32"/>
        </w:rPr>
      </w:pPr>
      <w:r w:rsidRPr="00215D4D">
        <w:rPr>
          <w:rFonts w:ascii="Arial" w:hAnsi="Arial"/>
          <w:sz w:val="32"/>
          <w:szCs w:val="32"/>
          <w:rtl/>
        </w:rPr>
        <w:t>.المحطات النووية.</w:t>
      </w:r>
    </w:p>
    <w:p w:rsidR="00B745F5" w:rsidRPr="007A67BD" w:rsidRDefault="00B745F5" w:rsidP="00B745F5">
      <w:pPr>
        <w:numPr>
          <w:ilvl w:val="0"/>
          <w:numId w:val="2"/>
        </w:numPr>
        <w:tabs>
          <w:tab w:val="clear" w:pos="720"/>
          <w:tab w:val="num" w:pos="-64"/>
        </w:tabs>
        <w:bidi/>
        <w:spacing w:after="0" w:line="240" w:lineRule="auto"/>
        <w:ind w:left="26" w:firstLine="0"/>
        <w:jc w:val="both"/>
        <w:rPr>
          <w:rFonts w:ascii="Arial" w:hAnsi="Arial"/>
          <w:sz w:val="32"/>
          <w:szCs w:val="32"/>
        </w:rPr>
      </w:pPr>
      <w:r w:rsidRPr="007A67BD">
        <w:rPr>
          <w:rFonts w:ascii="Arial" w:hAnsi="Arial"/>
          <w:sz w:val="32"/>
          <w:szCs w:val="32"/>
          <w:rtl/>
        </w:rPr>
        <w:t>محطات الطاقة الشمسية.</w:t>
      </w:r>
    </w:p>
    <w:p w:rsidR="00B745F5" w:rsidRPr="007A67BD" w:rsidRDefault="00B745F5" w:rsidP="00B745F5">
      <w:pPr>
        <w:numPr>
          <w:ilvl w:val="0"/>
          <w:numId w:val="2"/>
        </w:numPr>
        <w:tabs>
          <w:tab w:val="clear" w:pos="720"/>
          <w:tab w:val="num" w:pos="-64"/>
        </w:tabs>
        <w:bidi/>
        <w:spacing w:after="0" w:line="240" w:lineRule="auto"/>
        <w:ind w:left="26" w:firstLine="0"/>
        <w:jc w:val="both"/>
        <w:rPr>
          <w:rFonts w:ascii="Arial" w:hAnsi="Arial"/>
          <w:sz w:val="32"/>
          <w:szCs w:val="32"/>
        </w:rPr>
      </w:pPr>
      <w:r w:rsidRPr="007A67BD">
        <w:rPr>
          <w:rFonts w:ascii="Arial" w:hAnsi="Arial"/>
          <w:sz w:val="32"/>
          <w:szCs w:val="32"/>
          <w:rtl/>
        </w:rPr>
        <w:t>محطات المد والجز</w:t>
      </w:r>
      <w:r>
        <w:rPr>
          <w:rFonts w:ascii="Arial" w:hAnsi="Arial" w:hint="cs"/>
          <w:sz w:val="32"/>
          <w:szCs w:val="32"/>
          <w:rtl/>
        </w:rPr>
        <w:t>ر</w:t>
      </w:r>
      <w:r w:rsidRPr="007A67BD">
        <w:rPr>
          <w:rFonts w:ascii="Arial" w:hAnsi="Arial"/>
          <w:sz w:val="32"/>
          <w:szCs w:val="32"/>
          <w:rtl/>
        </w:rPr>
        <w:t>.</w:t>
      </w:r>
    </w:p>
    <w:p w:rsidR="00B745F5" w:rsidRPr="007A67BD" w:rsidRDefault="00B745F5" w:rsidP="00B745F5">
      <w:pPr>
        <w:numPr>
          <w:ilvl w:val="0"/>
          <w:numId w:val="2"/>
        </w:numPr>
        <w:tabs>
          <w:tab w:val="clear" w:pos="720"/>
          <w:tab w:val="num" w:pos="-64"/>
        </w:tabs>
        <w:bidi/>
        <w:spacing w:after="0" w:line="240" w:lineRule="auto"/>
        <w:ind w:left="26" w:firstLine="0"/>
        <w:jc w:val="both"/>
        <w:rPr>
          <w:rFonts w:ascii="Arial" w:hAnsi="Arial"/>
          <w:sz w:val="32"/>
          <w:szCs w:val="32"/>
        </w:rPr>
      </w:pPr>
      <w:r w:rsidRPr="007A67BD">
        <w:rPr>
          <w:rFonts w:ascii="Arial" w:hAnsi="Arial"/>
          <w:sz w:val="32"/>
          <w:szCs w:val="32"/>
          <w:rtl/>
        </w:rPr>
        <w:t>محطات الرياح.</w:t>
      </w:r>
    </w:p>
    <w:p w:rsidR="00B745F5" w:rsidRPr="007A67BD" w:rsidRDefault="00B745F5" w:rsidP="00B745F5">
      <w:pPr>
        <w:numPr>
          <w:ilvl w:val="0"/>
          <w:numId w:val="2"/>
        </w:numPr>
        <w:tabs>
          <w:tab w:val="clear" w:pos="720"/>
          <w:tab w:val="num" w:pos="-64"/>
        </w:tabs>
        <w:bidi/>
        <w:spacing w:after="0" w:line="240" w:lineRule="auto"/>
        <w:ind w:left="26" w:firstLine="0"/>
        <w:jc w:val="both"/>
        <w:rPr>
          <w:rFonts w:ascii="Arial" w:hAnsi="Arial" w:hint="cs"/>
          <w:sz w:val="32"/>
          <w:szCs w:val="32"/>
        </w:rPr>
      </w:pPr>
      <w:r w:rsidRPr="007A67BD">
        <w:rPr>
          <w:rFonts w:ascii="Arial" w:hAnsi="Arial"/>
          <w:sz w:val="32"/>
          <w:szCs w:val="32"/>
          <w:rtl/>
        </w:rPr>
        <w:t xml:space="preserve">المحطات المائية. </w:t>
      </w:r>
    </w:p>
    <w:p w:rsidR="00B745F5" w:rsidRPr="007A67BD" w:rsidRDefault="00B745F5" w:rsidP="00B745F5">
      <w:pPr>
        <w:numPr>
          <w:ilvl w:val="0"/>
          <w:numId w:val="2"/>
        </w:numPr>
        <w:tabs>
          <w:tab w:val="clear" w:pos="720"/>
          <w:tab w:val="num" w:pos="-64"/>
        </w:tabs>
        <w:bidi/>
        <w:spacing w:after="0" w:line="240" w:lineRule="auto"/>
        <w:ind w:left="26" w:firstLine="0"/>
        <w:jc w:val="both"/>
        <w:rPr>
          <w:rFonts w:ascii="Arial" w:hAnsi="Arial"/>
          <w:sz w:val="32"/>
          <w:szCs w:val="32"/>
        </w:rPr>
      </w:pPr>
      <w:r w:rsidRPr="007A67BD">
        <w:rPr>
          <w:rFonts w:ascii="Arial" w:hAnsi="Arial" w:hint="cs"/>
          <w:sz w:val="32"/>
          <w:szCs w:val="32"/>
          <w:rtl/>
        </w:rPr>
        <w:t>محطات الطاقة الجوف</w:t>
      </w:r>
      <w:r w:rsidRPr="007A67BD">
        <w:rPr>
          <w:rFonts w:ascii="Arial" w:hAnsi="Arial"/>
          <w:sz w:val="32"/>
          <w:szCs w:val="32"/>
          <w:rtl/>
        </w:rPr>
        <w:t>ي</w:t>
      </w:r>
      <w:r w:rsidRPr="007A67BD">
        <w:rPr>
          <w:rFonts w:ascii="Arial" w:hAnsi="Arial" w:hint="cs"/>
          <w:sz w:val="32"/>
          <w:szCs w:val="32"/>
          <w:rtl/>
        </w:rPr>
        <w:t>ة</w:t>
      </w:r>
    </w:p>
    <w:p w:rsidR="00B745F5" w:rsidRPr="007A67BD" w:rsidRDefault="00B745F5" w:rsidP="00B745F5">
      <w:pPr>
        <w:bidi/>
        <w:ind w:left="26"/>
        <w:jc w:val="both"/>
        <w:rPr>
          <w:rFonts w:ascii="Arial" w:hAnsi="Arial"/>
          <w:b/>
          <w:bCs/>
          <w:sz w:val="32"/>
          <w:szCs w:val="32"/>
          <w:rtl/>
        </w:rPr>
      </w:pPr>
      <w:r>
        <w:rPr>
          <w:rFonts w:ascii="Arial" w:hAnsi="Arial"/>
          <w:b/>
          <w:bCs/>
          <w:sz w:val="32"/>
          <w:szCs w:val="32"/>
          <w:rtl/>
        </w:rPr>
        <w:t xml:space="preserve">2- </w:t>
      </w:r>
      <w:r>
        <w:rPr>
          <w:rFonts w:ascii="Arial" w:hAnsi="Arial" w:hint="cs"/>
          <w:b/>
          <w:bCs/>
          <w:sz w:val="32"/>
          <w:szCs w:val="32"/>
          <w:rtl/>
        </w:rPr>
        <w:t xml:space="preserve">محطات </w:t>
      </w:r>
      <w:r>
        <w:rPr>
          <w:rFonts w:ascii="Arial" w:hAnsi="Arial"/>
          <w:b/>
          <w:bCs/>
          <w:sz w:val="32"/>
          <w:szCs w:val="32"/>
          <w:rtl/>
        </w:rPr>
        <w:t>م</w:t>
      </w:r>
      <w:r w:rsidRPr="007A67BD">
        <w:rPr>
          <w:rFonts w:ascii="Arial" w:hAnsi="Arial"/>
          <w:b/>
          <w:bCs/>
          <w:sz w:val="32"/>
          <w:szCs w:val="32"/>
          <w:rtl/>
        </w:rPr>
        <w:t>ح</w:t>
      </w:r>
      <w:r>
        <w:rPr>
          <w:rFonts w:ascii="Arial" w:hAnsi="Arial" w:hint="cs"/>
          <w:b/>
          <w:bCs/>
          <w:sz w:val="32"/>
          <w:szCs w:val="32"/>
          <w:rtl/>
        </w:rPr>
        <w:t>ـ</w:t>
      </w:r>
      <w:r>
        <w:rPr>
          <w:rFonts w:ascii="Arial" w:hAnsi="Arial"/>
          <w:b/>
          <w:bCs/>
          <w:sz w:val="32"/>
          <w:szCs w:val="32"/>
          <w:rtl/>
        </w:rPr>
        <w:t>ولات رفــع الجه</w:t>
      </w:r>
      <w:r w:rsidRPr="007A67BD">
        <w:rPr>
          <w:rFonts w:ascii="Arial" w:hAnsi="Arial"/>
          <w:b/>
          <w:bCs/>
          <w:sz w:val="32"/>
          <w:szCs w:val="32"/>
          <w:rtl/>
        </w:rPr>
        <w:t>ــد:</w:t>
      </w:r>
    </w:p>
    <w:p w:rsidR="00B745F5" w:rsidRPr="007A67BD" w:rsidRDefault="00B745F5" w:rsidP="00B745F5">
      <w:pPr>
        <w:bidi/>
        <w:ind w:left="26"/>
        <w:jc w:val="both"/>
        <w:rPr>
          <w:rFonts w:ascii="Arial" w:hAnsi="Arial"/>
          <w:sz w:val="32"/>
          <w:szCs w:val="32"/>
          <w:rtl/>
        </w:rPr>
      </w:pPr>
      <w:r>
        <w:rPr>
          <w:rFonts w:ascii="Arial" w:hAnsi="Arial"/>
          <w:sz w:val="32"/>
          <w:szCs w:val="32"/>
          <w:rtl/>
        </w:rPr>
        <w:t>وهذ</w:t>
      </w:r>
      <w:r>
        <w:rPr>
          <w:rFonts w:ascii="Arial" w:hAnsi="Arial" w:hint="cs"/>
          <w:sz w:val="32"/>
          <w:szCs w:val="32"/>
          <w:rtl/>
        </w:rPr>
        <w:t>ه</w:t>
      </w:r>
      <w:r w:rsidRPr="007A67BD">
        <w:rPr>
          <w:rFonts w:ascii="Arial" w:hAnsi="Arial"/>
          <w:sz w:val="32"/>
          <w:szCs w:val="32"/>
          <w:rtl/>
        </w:rPr>
        <w:t xml:space="preserve"> المحولات تقوم برف</w:t>
      </w:r>
      <w:r>
        <w:rPr>
          <w:rFonts w:ascii="Arial" w:hAnsi="Arial"/>
          <w:sz w:val="32"/>
          <w:szCs w:val="32"/>
          <w:rtl/>
        </w:rPr>
        <w:t>ع الجهد من مستوى جهد التوليد ال</w:t>
      </w:r>
      <w:r>
        <w:rPr>
          <w:rFonts w:ascii="Arial" w:hAnsi="Arial" w:hint="cs"/>
          <w:sz w:val="32"/>
          <w:szCs w:val="32"/>
          <w:rtl/>
        </w:rPr>
        <w:t>ى</w:t>
      </w:r>
      <w:r w:rsidRPr="007A67BD">
        <w:rPr>
          <w:rFonts w:ascii="Arial" w:hAnsi="Arial"/>
          <w:sz w:val="32"/>
          <w:szCs w:val="32"/>
          <w:rtl/>
        </w:rPr>
        <w:t xml:space="preserve"> مستوى جهد النقل، وتوجد</w:t>
      </w:r>
      <w:r w:rsidRPr="007A67BD">
        <w:rPr>
          <w:rFonts w:ascii="Arial" w:hAnsi="Arial" w:hint="cs"/>
          <w:sz w:val="32"/>
          <w:szCs w:val="32"/>
          <w:rtl/>
        </w:rPr>
        <w:t xml:space="preserve"> </w:t>
      </w:r>
      <w:r w:rsidRPr="007A67BD">
        <w:rPr>
          <w:rFonts w:ascii="Arial" w:hAnsi="Arial"/>
          <w:sz w:val="32"/>
          <w:szCs w:val="32"/>
          <w:rtl/>
        </w:rPr>
        <w:t xml:space="preserve">هذه المحولات في محطات محولات النقل </w:t>
      </w:r>
      <w:r w:rsidRPr="007A67BD">
        <w:rPr>
          <w:rFonts w:ascii="Arial" w:hAnsi="Arial"/>
          <w:sz w:val="32"/>
          <w:szCs w:val="32"/>
        </w:rPr>
        <w:t>Transmission</w:t>
      </w:r>
      <w:r>
        <w:rPr>
          <w:rFonts w:ascii="Arial" w:hAnsi="Arial"/>
          <w:sz w:val="32"/>
          <w:szCs w:val="32"/>
        </w:rPr>
        <w:t xml:space="preserve"> </w:t>
      </w:r>
      <w:r w:rsidRPr="007A67BD">
        <w:rPr>
          <w:rFonts w:ascii="Arial" w:hAnsi="Arial"/>
          <w:sz w:val="32"/>
          <w:szCs w:val="32"/>
        </w:rPr>
        <w:t xml:space="preserve">substation </w:t>
      </w:r>
      <w:r w:rsidRPr="007A67BD">
        <w:rPr>
          <w:rFonts w:ascii="Arial" w:hAnsi="Arial"/>
          <w:sz w:val="32"/>
          <w:szCs w:val="32"/>
          <w:rtl/>
        </w:rPr>
        <w:t xml:space="preserve"> والتي  تكون قريبة من محطات التوليد.</w:t>
      </w:r>
    </w:p>
    <w:p w:rsidR="00B745F5" w:rsidRPr="007A67BD" w:rsidRDefault="00B745F5" w:rsidP="00B745F5">
      <w:pPr>
        <w:bidi/>
        <w:ind w:left="26"/>
        <w:jc w:val="both"/>
        <w:rPr>
          <w:rFonts w:ascii="Arial" w:hAnsi="Arial"/>
          <w:b/>
          <w:bCs/>
          <w:sz w:val="32"/>
          <w:szCs w:val="32"/>
          <w:rtl/>
        </w:rPr>
      </w:pPr>
      <w:r w:rsidRPr="007A67BD">
        <w:rPr>
          <w:rFonts w:ascii="Arial" w:hAnsi="Arial"/>
          <w:b/>
          <w:bCs/>
          <w:sz w:val="32"/>
          <w:szCs w:val="32"/>
          <w:rtl/>
        </w:rPr>
        <w:t>3- نظام نقل القدرة الكهربائية:</w:t>
      </w:r>
    </w:p>
    <w:p w:rsidR="00B745F5" w:rsidRPr="007A67BD" w:rsidRDefault="00B745F5" w:rsidP="00B745F5">
      <w:pPr>
        <w:bidi/>
        <w:ind w:left="26"/>
        <w:jc w:val="both"/>
        <w:rPr>
          <w:rFonts w:ascii="Arial" w:hAnsi="Arial"/>
          <w:sz w:val="32"/>
          <w:szCs w:val="32"/>
          <w:rtl/>
        </w:rPr>
      </w:pPr>
      <w:r w:rsidRPr="007A67BD">
        <w:rPr>
          <w:rFonts w:ascii="Arial" w:hAnsi="Arial"/>
          <w:sz w:val="32"/>
          <w:szCs w:val="32"/>
          <w:rtl/>
        </w:rPr>
        <w:t>وهو المسؤول عن نقل القدرة الكهربائية لم</w:t>
      </w:r>
      <w:r>
        <w:rPr>
          <w:rFonts w:ascii="Arial" w:hAnsi="Arial"/>
          <w:sz w:val="32"/>
          <w:szCs w:val="32"/>
          <w:rtl/>
        </w:rPr>
        <w:t>سافات طويلة من محطات التوليد ال</w:t>
      </w:r>
      <w:r>
        <w:rPr>
          <w:rFonts w:ascii="Arial" w:hAnsi="Arial" w:hint="cs"/>
          <w:sz w:val="32"/>
          <w:szCs w:val="32"/>
          <w:rtl/>
        </w:rPr>
        <w:t>ى</w:t>
      </w:r>
      <w:r w:rsidRPr="007A67BD">
        <w:rPr>
          <w:rFonts w:ascii="Arial" w:hAnsi="Arial"/>
          <w:sz w:val="32"/>
          <w:szCs w:val="32"/>
          <w:rtl/>
        </w:rPr>
        <w:t xml:space="preserve"> م</w:t>
      </w:r>
      <w:r>
        <w:rPr>
          <w:rFonts w:ascii="Arial" w:hAnsi="Arial"/>
          <w:sz w:val="32"/>
          <w:szCs w:val="32"/>
          <w:rtl/>
        </w:rPr>
        <w:t>راكز الاحمال والمكوناتة ال</w:t>
      </w:r>
      <w:r>
        <w:rPr>
          <w:rFonts w:ascii="Arial" w:hAnsi="Arial" w:hint="cs"/>
          <w:sz w:val="32"/>
          <w:szCs w:val="32"/>
          <w:rtl/>
        </w:rPr>
        <w:t>أ</w:t>
      </w:r>
      <w:r>
        <w:rPr>
          <w:rFonts w:ascii="Arial" w:hAnsi="Arial"/>
          <w:sz w:val="32"/>
          <w:szCs w:val="32"/>
          <w:rtl/>
        </w:rPr>
        <w:t>ساسي</w:t>
      </w:r>
      <w:r w:rsidRPr="007A67BD">
        <w:rPr>
          <w:rFonts w:ascii="Arial" w:hAnsi="Arial"/>
          <w:sz w:val="32"/>
          <w:szCs w:val="32"/>
          <w:rtl/>
        </w:rPr>
        <w:t xml:space="preserve"> لنقل القدرة هو خط النقل الكهربي والذي يكون في الغالب</w:t>
      </w:r>
      <w:r>
        <w:rPr>
          <w:rFonts w:ascii="Arial" w:hAnsi="Arial"/>
          <w:sz w:val="32"/>
          <w:szCs w:val="32"/>
          <w:rtl/>
        </w:rPr>
        <w:t xml:space="preserve"> خط نقل هوائي </w:t>
      </w:r>
      <w:r>
        <w:rPr>
          <w:rFonts w:ascii="Arial" w:hAnsi="Arial" w:hint="cs"/>
          <w:sz w:val="32"/>
          <w:szCs w:val="32"/>
          <w:rtl/>
        </w:rPr>
        <w:t>إ</w:t>
      </w:r>
      <w:r>
        <w:rPr>
          <w:rFonts w:ascii="Arial" w:hAnsi="Arial"/>
          <w:sz w:val="32"/>
          <w:szCs w:val="32"/>
          <w:rtl/>
        </w:rPr>
        <w:t xml:space="preserve">لا </w:t>
      </w:r>
      <w:r>
        <w:rPr>
          <w:rFonts w:ascii="Arial" w:hAnsi="Arial" w:hint="cs"/>
          <w:sz w:val="32"/>
          <w:szCs w:val="32"/>
          <w:rtl/>
        </w:rPr>
        <w:t>إ</w:t>
      </w:r>
      <w:r>
        <w:rPr>
          <w:rFonts w:ascii="Arial" w:hAnsi="Arial"/>
          <w:sz w:val="32"/>
          <w:szCs w:val="32"/>
          <w:rtl/>
        </w:rPr>
        <w:t>ذا دعت الحاجة ال</w:t>
      </w:r>
      <w:r>
        <w:rPr>
          <w:rFonts w:ascii="Arial" w:hAnsi="Arial" w:hint="cs"/>
          <w:sz w:val="32"/>
          <w:szCs w:val="32"/>
          <w:rtl/>
        </w:rPr>
        <w:t>ى</w:t>
      </w:r>
      <w:r>
        <w:rPr>
          <w:rFonts w:ascii="Arial" w:hAnsi="Arial"/>
          <w:sz w:val="32"/>
          <w:szCs w:val="32"/>
          <w:rtl/>
        </w:rPr>
        <w:t xml:space="preserve"> </w:t>
      </w:r>
      <w:r>
        <w:rPr>
          <w:rFonts w:ascii="Arial" w:hAnsi="Arial" w:hint="cs"/>
          <w:sz w:val="32"/>
          <w:szCs w:val="32"/>
          <w:rtl/>
        </w:rPr>
        <w:t>إ</w:t>
      </w:r>
      <w:r>
        <w:rPr>
          <w:rFonts w:ascii="Arial" w:hAnsi="Arial"/>
          <w:sz w:val="32"/>
          <w:szCs w:val="32"/>
          <w:rtl/>
        </w:rPr>
        <w:t>ستخدام الكابلات ال</w:t>
      </w:r>
      <w:r>
        <w:rPr>
          <w:rFonts w:ascii="Arial" w:hAnsi="Arial" w:hint="cs"/>
          <w:sz w:val="32"/>
          <w:szCs w:val="32"/>
          <w:rtl/>
        </w:rPr>
        <w:t>أ</w:t>
      </w:r>
      <w:r w:rsidRPr="007A67BD">
        <w:rPr>
          <w:rFonts w:ascii="Arial" w:hAnsi="Arial"/>
          <w:sz w:val="32"/>
          <w:szCs w:val="32"/>
          <w:rtl/>
        </w:rPr>
        <w:t>رضية</w:t>
      </w:r>
      <w:r>
        <w:rPr>
          <w:rFonts w:ascii="Arial" w:hAnsi="Arial" w:hint="cs"/>
          <w:sz w:val="32"/>
          <w:szCs w:val="32"/>
          <w:rtl/>
        </w:rPr>
        <w:t xml:space="preserve"> والجدول رقم (1) يوضح المقارنة بين الكيبلات والخطوط الهوائية في النقل</w:t>
      </w:r>
      <w:r>
        <w:rPr>
          <w:rFonts w:ascii="Arial" w:hAnsi="Arial"/>
          <w:sz w:val="32"/>
          <w:szCs w:val="32"/>
          <w:rtl/>
        </w:rPr>
        <w:t xml:space="preserve"> . وعادة ما يبد</w:t>
      </w:r>
      <w:r>
        <w:rPr>
          <w:rFonts w:ascii="Arial" w:hAnsi="Arial" w:hint="cs"/>
          <w:sz w:val="32"/>
          <w:szCs w:val="32"/>
          <w:rtl/>
        </w:rPr>
        <w:t>أ</w:t>
      </w:r>
      <w:r w:rsidRPr="007A67BD">
        <w:rPr>
          <w:rFonts w:ascii="Arial" w:hAnsi="Arial"/>
          <w:sz w:val="32"/>
          <w:szCs w:val="32"/>
          <w:rtl/>
        </w:rPr>
        <w:t xml:space="preserve"> خط النقل من </w:t>
      </w:r>
      <w:r w:rsidRPr="007A67BD">
        <w:rPr>
          <w:rFonts w:ascii="Arial" w:hAnsi="Arial"/>
          <w:sz w:val="32"/>
          <w:szCs w:val="32"/>
          <w:rtl/>
        </w:rPr>
        <w:lastRenderedPageBreak/>
        <w:t>محطة محولات قريبة من محطة التوليد تقوم برف</w:t>
      </w:r>
      <w:r>
        <w:rPr>
          <w:rFonts w:ascii="Arial" w:hAnsi="Arial"/>
          <w:sz w:val="32"/>
          <w:szCs w:val="32"/>
          <w:rtl/>
        </w:rPr>
        <w:t>ع الجهد من مستوى جهد التوليد ال</w:t>
      </w:r>
      <w:r>
        <w:rPr>
          <w:rFonts w:ascii="Arial" w:hAnsi="Arial" w:hint="cs"/>
          <w:sz w:val="32"/>
          <w:szCs w:val="32"/>
          <w:rtl/>
        </w:rPr>
        <w:t>ى</w:t>
      </w:r>
      <w:r w:rsidRPr="007A67BD">
        <w:rPr>
          <w:rFonts w:ascii="Arial" w:hAnsi="Arial"/>
          <w:sz w:val="32"/>
          <w:szCs w:val="32"/>
          <w:rtl/>
        </w:rPr>
        <w:t xml:space="preserve"> مست</w:t>
      </w:r>
      <w:r>
        <w:rPr>
          <w:rFonts w:ascii="Arial" w:hAnsi="Arial"/>
          <w:sz w:val="32"/>
          <w:szCs w:val="32"/>
          <w:rtl/>
        </w:rPr>
        <w:t>وي جهد النقل ، وينتهي خط النقل</w:t>
      </w:r>
      <w:r>
        <w:rPr>
          <w:rFonts w:ascii="Arial" w:hAnsi="Arial" w:hint="cs"/>
          <w:sz w:val="32"/>
          <w:szCs w:val="32"/>
          <w:rtl/>
        </w:rPr>
        <w:t xml:space="preserve"> </w:t>
      </w:r>
      <w:r w:rsidRPr="007A67BD">
        <w:rPr>
          <w:rFonts w:ascii="Arial" w:hAnsi="Arial"/>
          <w:sz w:val="32"/>
          <w:szCs w:val="32"/>
          <w:rtl/>
        </w:rPr>
        <w:t>خارج المدن والتجمعات السكني</w:t>
      </w:r>
      <w:r>
        <w:rPr>
          <w:rFonts w:ascii="Arial" w:hAnsi="Arial"/>
          <w:sz w:val="32"/>
          <w:szCs w:val="32"/>
          <w:rtl/>
        </w:rPr>
        <w:t>ة في محطة تقوم بتخفض الجهد ال</w:t>
      </w:r>
      <w:r>
        <w:rPr>
          <w:rFonts w:ascii="Arial" w:hAnsi="Arial" w:hint="cs"/>
          <w:sz w:val="32"/>
          <w:szCs w:val="32"/>
          <w:rtl/>
        </w:rPr>
        <w:t>ى</w:t>
      </w:r>
      <w:r w:rsidRPr="007A67BD">
        <w:rPr>
          <w:rFonts w:ascii="Arial" w:hAnsi="Arial"/>
          <w:sz w:val="32"/>
          <w:szCs w:val="32"/>
          <w:rtl/>
        </w:rPr>
        <w:t xml:space="preserve"> مستوى اقل مناسب للتوزيع داخل المدن، ويتم نقل القدرة الكهربائية علي جهود مرتفعة</w:t>
      </w:r>
      <w:r>
        <w:rPr>
          <w:rFonts w:ascii="Arial" w:hAnsi="Arial" w:hint="cs"/>
          <w:sz w:val="32"/>
          <w:szCs w:val="32"/>
          <w:rtl/>
        </w:rPr>
        <w:t xml:space="preserve"> </w:t>
      </w:r>
      <w:r>
        <w:rPr>
          <w:rFonts w:ascii="Arial" w:hAnsi="Arial"/>
          <w:sz w:val="32"/>
          <w:szCs w:val="32"/>
        </w:rPr>
        <w:t>KV</w:t>
      </w:r>
      <w:r>
        <w:rPr>
          <w:rFonts w:ascii="Arial" w:hAnsi="Arial"/>
          <w:sz w:val="32"/>
          <w:szCs w:val="32"/>
          <w:rtl/>
        </w:rPr>
        <w:t xml:space="preserve"> (132-230- 480)</w:t>
      </w:r>
      <w:r>
        <w:rPr>
          <w:rFonts w:ascii="Arial" w:hAnsi="Arial" w:hint="cs"/>
          <w:sz w:val="32"/>
          <w:szCs w:val="32"/>
          <w:rtl/>
        </w:rPr>
        <w:t>.</w:t>
      </w:r>
    </w:p>
    <w:p w:rsidR="00B745F5" w:rsidRPr="007A67BD" w:rsidRDefault="00B745F5" w:rsidP="00B745F5">
      <w:pPr>
        <w:bidi/>
        <w:ind w:left="26"/>
        <w:jc w:val="both"/>
        <w:rPr>
          <w:rFonts w:ascii="Arial" w:hAnsi="Arial"/>
          <w:b/>
          <w:bCs/>
          <w:sz w:val="32"/>
          <w:szCs w:val="32"/>
          <w:rtl/>
        </w:rPr>
      </w:pPr>
      <w:r w:rsidRPr="007A67BD">
        <w:rPr>
          <w:rFonts w:ascii="Arial" w:hAnsi="Arial"/>
          <w:b/>
          <w:bCs/>
          <w:sz w:val="32"/>
          <w:szCs w:val="32"/>
          <w:rtl/>
        </w:rPr>
        <w:t>4- محولات خفض الجهد:</w:t>
      </w:r>
    </w:p>
    <w:p w:rsidR="00B745F5" w:rsidRPr="007A67BD" w:rsidRDefault="00B745F5" w:rsidP="00B745F5">
      <w:pPr>
        <w:bidi/>
        <w:ind w:left="26"/>
        <w:jc w:val="both"/>
        <w:rPr>
          <w:rFonts w:ascii="Arial" w:hAnsi="Arial"/>
          <w:sz w:val="32"/>
          <w:szCs w:val="32"/>
          <w:rtl/>
        </w:rPr>
      </w:pPr>
      <w:r>
        <w:rPr>
          <w:rFonts w:ascii="Arial" w:hAnsi="Arial"/>
          <w:sz w:val="32"/>
          <w:szCs w:val="32"/>
          <w:rtl/>
        </w:rPr>
        <w:t>تقوم بخفض الجهد من جهد النقل ال</w:t>
      </w:r>
      <w:r>
        <w:rPr>
          <w:rFonts w:ascii="Arial" w:hAnsi="Arial" w:hint="cs"/>
          <w:sz w:val="32"/>
          <w:szCs w:val="32"/>
          <w:rtl/>
        </w:rPr>
        <w:t>ى</w:t>
      </w:r>
      <w:r w:rsidRPr="007A67BD">
        <w:rPr>
          <w:rFonts w:ascii="Arial" w:hAnsi="Arial"/>
          <w:sz w:val="32"/>
          <w:szCs w:val="32"/>
          <w:rtl/>
        </w:rPr>
        <w:t xml:space="preserve"> مستوى جهود التوزيع والتي تتراوح من 8 -13 حتي </w:t>
      </w:r>
      <w:r>
        <w:rPr>
          <w:rFonts w:ascii="Arial" w:hAnsi="Arial"/>
          <w:sz w:val="32"/>
          <w:szCs w:val="32"/>
        </w:rPr>
        <w:t>KV</w:t>
      </w:r>
      <w:r w:rsidRPr="007A67BD">
        <w:rPr>
          <w:rFonts w:ascii="Arial" w:hAnsi="Arial"/>
          <w:sz w:val="32"/>
          <w:szCs w:val="32"/>
          <w:rtl/>
        </w:rPr>
        <w:t>33 .</w:t>
      </w:r>
    </w:p>
    <w:p w:rsidR="00B745F5" w:rsidRPr="007A67BD" w:rsidRDefault="00B745F5" w:rsidP="00B745F5">
      <w:pPr>
        <w:bidi/>
        <w:ind w:left="26"/>
        <w:jc w:val="both"/>
        <w:rPr>
          <w:rFonts w:ascii="Arial" w:hAnsi="Arial"/>
          <w:b/>
          <w:bCs/>
          <w:sz w:val="32"/>
          <w:szCs w:val="32"/>
          <w:rtl/>
        </w:rPr>
      </w:pPr>
      <w:r w:rsidRPr="007A67BD">
        <w:rPr>
          <w:rFonts w:ascii="Arial" w:hAnsi="Arial"/>
          <w:b/>
          <w:bCs/>
          <w:sz w:val="32"/>
          <w:szCs w:val="32"/>
          <w:rtl/>
        </w:rPr>
        <w:t>5- شبكات توزيع القدرة الكهربائية:</w:t>
      </w:r>
    </w:p>
    <w:p w:rsidR="00B745F5" w:rsidRDefault="00B745F5" w:rsidP="00B745F5">
      <w:pPr>
        <w:bidi/>
        <w:ind w:left="26"/>
        <w:jc w:val="both"/>
        <w:rPr>
          <w:rFonts w:ascii="Arial" w:hAnsi="Arial" w:hint="cs"/>
          <w:sz w:val="32"/>
          <w:szCs w:val="32"/>
          <w:rtl/>
        </w:rPr>
      </w:pPr>
      <w:r w:rsidRPr="007A67BD">
        <w:rPr>
          <w:rFonts w:ascii="Arial" w:hAnsi="Arial"/>
          <w:sz w:val="32"/>
          <w:szCs w:val="32"/>
          <w:rtl/>
        </w:rPr>
        <w:t>وهي التي تقوم بتوزيع الطاقة الكهربائية علي المشتركين وتن</w:t>
      </w:r>
      <w:r>
        <w:rPr>
          <w:rFonts w:ascii="Arial" w:hAnsi="Arial"/>
          <w:sz w:val="32"/>
          <w:szCs w:val="32"/>
          <w:rtl/>
        </w:rPr>
        <w:t>تهي بمحولات توزيع تخفض الجهد ال</w:t>
      </w:r>
      <w:r>
        <w:rPr>
          <w:rFonts w:ascii="Arial" w:hAnsi="Arial" w:hint="cs"/>
          <w:sz w:val="32"/>
          <w:szCs w:val="32"/>
          <w:rtl/>
        </w:rPr>
        <w:t>ى</w:t>
      </w:r>
      <w:r w:rsidRPr="007A67BD">
        <w:rPr>
          <w:rFonts w:ascii="Arial" w:hAnsi="Arial"/>
          <w:sz w:val="32"/>
          <w:szCs w:val="32"/>
          <w:rtl/>
        </w:rPr>
        <w:t xml:space="preserve"> </w:t>
      </w:r>
      <w:r w:rsidRPr="007A67BD">
        <w:rPr>
          <w:rFonts w:ascii="Arial" w:hAnsi="Arial"/>
          <w:sz w:val="32"/>
          <w:szCs w:val="32"/>
        </w:rPr>
        <w:t>v</w:t>
      </w:r>
      <w:r w:rsidRPr="007A67BD">
        <w:rPr>
          <w:rFonts w:ascii="Arial" w:hAnsi="Arial"/>
          <w:sz w:val="32"/>
          <w:szCs w:val="32"/>
          <w:rtl/>
        </w:rPr>
        <w:t>220- 110.</w:t>
      </w:r>
    </w:p>
    <w:p w:rsidR="00B745F5" w:rsidRPr="007A67BD" w:rsidRDefault="00B745F5" w:rsidP="00B745F5">
      <w:pPr>
        <w:bidi/>
        <w:ind w:left="26"/>
        <w:jc w:val="center"/>
        <w:rPr>
          <w:rFonts w:ascii="Arial" w:hAnsi="Arial" w:hint="cs"/>
          <w:sz w:val="32"/>
          <w:szCs w:val="32"/>
          <w:rtl/>
        </w:rPr>
      </w:pPr>
      <w:r>
        <w:rPr>
          <w:rFonts w:ascii="Arial" w:hAnsi="Arial"/>
          <w:noProof/>
          <w:sz w:val="32"/>
          <w:szCs w:val="32"/>
        </w:rPr>
        <w:drawing>
          <wp:inline distT="0" distB="0" distL="0" distR="0">
            <wp:extent cx="2790825" cy="3876675"/>
            <wp:effectExtent l="19050" t="0" r="9525"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srcRect/>
                    <a:stretch>
                      <a:fillRect/>
                    </a:stretch>
                  </pic:blipFill>
                  <pic:spPr bwMode="auto">
                    <a:xfrm>
                      <a:off x="0" y="0"/>
                      <a:ext cx="2790825" cy="3876675"/>
                    </a:xfrm>
                    <a:prstGeom prst="rect">
                      <a:avLst/>
                    </a:prstGeom>
                    <a:noFill/>
                    <a:ln w="9525">
                      <a:noFill/>
                      <a:miter lim="800000"/>
                      <a:headEnd/>
                      <a:tailEnd/>
                    </a:ln>
                  </pic:spPr>
                </pic:pic>
              </a:graphicData>
            </a:graphic>
          </wp:inline>
        </w:drawing>
      </w:r>
    </w:p>
    <w:p w:rsidR="00B745F5" w:rsidRDefault="00B745F5" w:rsidP="00B745F5">
      <w:pPr>
        <w:bidi/>
        <w:ind w:left="26"/>
        <w:jc w:val="both"/>
        <w:rPr>
          <w:rFonts w:ascii="Arial" w:hAnsi="Arial" w:hint="cs"/>
          <w:sz w:val="32"/>
          <w:szCs w:val="32"/>
          <w:rtl/>
        </w:rPr>
      </w:pPr>
      <w:r w:rsidRPr="007A67BD">
        <w:rPr>
          <w:rFonts w:ascii="Arial" w:hAnsi="Arial" w:hint="cs"/>
          <w:sz w:val="32"/>
          <w:szCs w:val="32"/>
          <w:rtl/>
        </w:rPr>
        <w:t>شكل (1-1) المكونات الرئيسية لمنظومة القدرة الكهربائية</w:t>
      </w:r>
    </w:p>
    <w:p w:rsidR="00B745F5" w:rsidRDefault="00B745F5" w:rsidP="00B745F5">
      <w:pPr>
        <w:bidi/>
        <w:ind w:left="26"/>
        <w:jc w:val="both"/>
        <w:rPr>
          <w:rFonts w:ascii="Arial" w:hAnsi="Arial" w:hint="cs"/>
          <w:sz w:val="32"/>
          <w:szCs w:val="32"/>
          <w:rtl/>
        </w:rPr>
      </w:pPr>
    </w:p>
    <w:p w:rsidR="000C2EC0" w:rsidRPr="008F3E84" w:rsidRDefault="000C2EC0" w:rsidP="000C2EC0">
      <w:pPr>
        <w:bidi/>
        <w:ind w:left="26"/>
        <w:jc w:val="both"/>
        <w:rPr>
          <w:rFonts w:ascii="Arial" w:hAnsi="Arial"/>
          <w:sz w:val="40"/>
          <w:szCs w:val="40"/>
          <w:rtl/>
        </w:rPr>
      </w:pPr>
      <w:r w:rsidRPr="008F3E84">
        <w:rPr>
          <w:rFonts w:ascii="Arial" w:hAnsi="Arial"/>
          <w:sz w:val="40"/>
          <w:szCs w:val="40"/>
          <w:rtl/>
        </w:rPr>
        <w:lastRenderedPageBreak/>
        <w:t>المكونات الأساسية لخطوط النقل الكهربية</w:t>
      </w:r>
    </w:p>
    <w:p w:rsidR="000C2EC0" w:rsidRPr="008F3E84" w:rsidRDefault="000C2EC0" w:rsidP="000C2EC0">
      <w:pPr>
        <w:bidi/>
        <w:ind w:left="26"/>
        <w:jc w:val="both"/>
        <w:rPr>
          <w:rFonts w:ascii="Arial" w:hAnsi="Arial"/>
          <w:b/>
          <w:bCs/>
          <w:sz w:val="32"/>
          <w:szCs w:val="32"/>
          <w:rtl/>
        </w:rPr>
      </w:pPr>
      <w:r w:rsidRPr="008F3E84">
        <w:rPr>
          <w:rFonts w:ascii="Arial" w:hAnsi="Arial"/>
          <w:b/>
          <w:bCs/>
          <w:sz w:val="32"/>
          <w:szCs w:val="32"/>
          <w:rtl/>
        </w:rPr>
        <w:t xml:space="preserve">1-: الموصلات </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t xml:space="preserve">     أن الوظيفة الأساسية لخطوط النقل الكهربائي هي نقل القدرة الكهربائية من مكان إلى أخر، والمكون الرئيسي لخط النقل هو الموصل حيث أن الموصل هو الناقل الفعلي للطاقة الكهربية إما باقي تركيبات خطوط النقل فهي إما لحمل وتثبيت الموصل أو لعزل الموصلات عن الأرض وعن بعضها البعض، لذلك يجب أن يؤخذ</w:t>
      </w:r>
      <w:r w:rsidRPr="007A67BD">
        <w:rPr>
          <w:rFonts w:ascii="Arial" w:hAnsi="Arial" w:hint="cs"/>
          <w:sz w:val="32"/>
          <w:szCs w:val="32"/>
          <w:rtl/>
        </w:rPr>
        <w:t xml:space="preserve"> بع</w:t>
      </w:r>
      <w:r w:rsidRPr="007A67BD">
        <w:rPr>
          <w:rFonts w:ascii="Arial" w:hAnsi="Arial"/>
          <w:sz w:val="32"/>
          <w:szCs w:val="32"/>
          <w:rtl/>
        </w:rPr>
        <w:t>ي</w:t>
      </w:r>
      <w:r w:rsidRPr="007A67BD">
        <w:rPr>
          <w:rFonts w:ascii="Arial" w:hAnsi="Arial" w:hint="cs"/>
          <w:sz w:val="32"/>
          <w:szCs w:val="32"/>
          <w:rtl/>
        </w:rPr>
        <w:t xml:space="preserve">ن </w:t>
      </w:r>
      <w:r>
        <w:rPr>
          <w:rFonts w:ascii="Arial" w:hAnsi="Arial"/>
          <w:sz w:val="32"/>
          <w:szCs w:val="32"/>
          <w:rtl/>
        </w:rPr>
        <w:t>ال</w:t>
      </w:r>
      <w:r>
        <w:rPr>
          <w:rFonts w:ascii="Arial" w:hAnsi="Arial" w:hint="cs"/>
          <w:sz w:val="32"/>
          <w:szCs w:val="32"/>
          <w:rtl/>
        </w:rPr>
        <w:t>إ</w:t>
      </w:r>
      <w:r w:rsidRPr="007A67BD">
        <w:rPr>
          <w:rFonts w:ascii="Arial" w:hAnsi="Arial"/>
          <w:sz w:val="32"/>
          <w:szCs w:val="32"/>
          <w:rtl/>
        </w:rPr>
        <w:t xml:space="preserve">عتبار عند تصميم الخطوط </w:t>
      </w:r>
      <w:r w:rsidRPr="007A67BD">
        <w:rPr>
          <w:rFonts w:ascii="Arial" w:hAnsi="Arial" w:hint="cs"/>
          <w:sz w:val="32"/>
          <w:szCs w:val="32"/>
          <w:rtl/>
        </w:rPr>
        <w:t>.</w:t>
      </w:r>
    </w:p>
    <w:p w:rsidR="000C2EC0" w:rsidRPr="007A67BD" w:rsidRDefault="000C2EC0" w:rsidP="000C2EC0">
      <w:pPr>
        <w:bidi/>
        <w:ind w:left="26"/>
        <w:jc w:val="both"/>
        <w:rPr>
          <w:rFonts w:ascii="Arial" w:hAnsi="Arial"/>
          <w:b/>
          <w:bCs/>
          <w:sz w:val="32"/>
          <w:szCs w:val="32"/>
          <w:rtl/>
        </w:rPr>
      </w:pPr>
      <w:r>
        <w:rPr>
          <w:rFonts w:ascii="Arial" w:hAnsi="Arial"/>
          <w:b/>
          <w:bCs/>
          <w:sz w:val="32"/>
          <w:szCs w:val="32"/>
          <w:rtl/>
        </w:rPr>
        <w:t>ال</w:t>
      </w:r>
      <w:r>
        <w:rPr>
          <w:rFonts w:ascii="Arial" w:hAnsi="Arial" w:hint="cs"/>
          <w:b/>
          <w:bCs/>
          <w:sz w:val="32"/>
          <w:szCs w:val="32"/>
          <w:rtl/>
        </w:rPr>
        <w:t>إ</w:t>
      </w:r>
      <w:r>
        <w:rPr>
          <w:rFonts w:ascii="Arial" w:hAnsi="Arial"/>
          <w:b/>
          <w:bCs/>
          <w:sz w:val="32"/>
          <w:szCs w:val="32"/>
          <w:rtl/>
        </w:rPr>
        <w:t>عتبارات التي</w:t>
      </w:r>
      <w:r>
        <w:rPr>
          <w:rFonts w:ascii="Arial" w:hAnsi="Arial" w:hint="cs"/>
          <w:b/>
          <w:bCs/>
          <w:sz w:val="32"/>
          <w:szCs w:val="32"/>
          <w:rtl/>
        </w:rPr>
        <w:t xml:space="preserve">تؤخذ بنظر العتبار عند </w:t>
      </w:r>
      <w:r>
        <w:rPr>
          <w:rFonts w:ascii="Arial" w:hAnsi="Arial"/>
          <w:b/>
          <w:bCs/>
          <w:sz w:val="32"/>
          <w:szCs w:val="32"/>
          <w:rtl/>
        </w:rPr>
        <w:t xml:space="preserve"> </w:t>
      </w:r>
      <w:r>
        <w:rPr>
          <w:rFonts w:ascii="Arial" w:hAnsi="Arial" w:hint="cs"/>
          <w:b/>
          <w:bCs/>
          <w:sz w:val="32"/>
          <w:szCs w:val="32"/>
          <w:rtl/>
        </w:rPr>
        <w:t>إ</w:t>
      </w:r>
      <w:r w:rsidRPr="007A67BD">
        <w:rPr>
          <w:rFonts w:ascii="Arial" w:hAnsi="Arial"/>
          <w:b/>
          <w:bCs/>
          <w:sz w:val="32"/>
          <w:szCs w:val="32"/>
          <w:rtl/>
        </w:rPr>
        <w:t>خت</w:t>
      </w:r>
      <w:r>
        <w:rPr>
          <w:rFonts w:ascii="Arial" w:hAnsi="Arial"/>
          <w:b/>
          <w:bCs/>
          <w:sz w:val="32"/>
          <w:szCs w:val="32"/>
          <w:rtl/>
        </w:rPr>
        <w:t>يار مادة الموصل في خطوط النقل :</w:t>
      </w:r>
    </w:p>
    <w:p w:rsidR="000C2EC0" w:rsidRPr="007A67BD" w:rsidRDefault="000C2EC0" w:rsidP="000C2EC0">
      <w:pPr>
        <w:numPr>
          <w:ilvl w:val="0"/>
          <w:numId w:val="4"/>
        </w:numPr>
        <w:tabs>
          <w:tab w:val="clear" w:pos="720"/>
          <w:tab w:val="num" w:pos="386"/>
        </w:tabs>
        <w:bidi/>
        <w:spacing w:after="0"/>
        <w:ind w:left="26" w:firstLine="0"/>
        <w:jc w:val="both"/>
        <w:rPr>
          <w:rFonts w:ascii="Arial" w:hAnsi="Arial"/>
          <w:sz w:val="32"/>
          <w:szCs w:val="32"/>
        </w:rPr>
      </w:pPr>
      <w:r w:rsidRPr="007A67BD">
        <w:rPr>
          <w:rFonts w:ascii="Arial" w:hAnsi="Arial"/>
          <w:sz w:val="32"/>
          <w:szCs w:val="32"/>
          <w:rtl/>
        </w:rPr>
        <w:t>المسافة بين البرجين ومقدار الترخيم المسموح به</w:t>
      </w:r>
    </w:p>
    <w:p w:rsidR="000C2EC0" w:rsidRPr="007A67BD" w:rsidRDefault="000C2EC0" w:rsidP="000C2EC0">
      <w:pPr>
        <w:numPr>
          <w:ilvl w:val="0"/>
          <w:numId w:val="4"/>
        </w:numPr>
        <w:tabs>
          <w:tab w:val="clear" w:pos="720"/>
          <w:tab w:val="num" w:pos="386"/>
        </w:tabs>
        <w:bidi/>
        <w:spacing w:after="0"/>
        <w:ind w:left="26" w:firstLine="0"/>
        <w:jc w:val="both"/>
        <w:rPr>
          <w:rFonts w:ascii="Arial" w:hAnsi="Arial"/>
          <w:sz w:val="32"/>
          <w:szCs w:val="32"/>
        </w:rPr>
      </w:pPr>
      <w:r w:rsidRPr="007A67BD">
        <w:rPr>
          <w:rFonts w:ascii="Arial" w:hAnsi="Arial"/>
          <w:sz w:val="32"/>
          <w:szCs w:val="32"/>
          <w:rtl/>
        </w:rPr>
        <w:t>الشد في الموصلات</w:t>
      </w:r>
    </w:p>
    <w:p w:rsidR="000C2EC0" w:rsidRPr="007A67BD" w:rsidRDefault="000C2EC0" w:rsidP="000C2EC0">
      <w:pPr>
        <w:tabs>
          <w:tab w:val="num" w:pos="26"/>
        </w:tabs>
        <w:bidi/>
        <w:ind w:left="26"/>
        <w:jc w:val="both"/>
        <w:rPr>
          <w:rFonts w:ascii="Arial" w:hAnsi="Arial"/>
          <w:sz w:val="32"/>
          <w:szCs w:val="32"/>
        </w:rPr>
      </w:pPr>
      <w:r w:rsidRPr="007A67BD">
        <w:rPr>
          <w:rFonts w:ascii="Arial" w:hAnsi="Arial"/>
          <w:sz w:val="32"/>
          <w:szCs w:val="32"/>
          <w:rtl/>
        </w:rPr>
        <w:t xml:space="preserve">3- الجو المحيط بالموصل وهل يحتوي على مواد </w:t>
      </w:r>
      <w:r>
        <w:rPr>
          <w:rFonts w:ascii="Arial" w:hAnsi="Arial" w:hint="cs"/>
          <w:sz w:val="32"/>
          <w:szCs w:val="32"/>
          <w:rtl/>
        </w:rPr>
        <w:t>ت</w:t>
      </w:r>
      <w:r w:rsidRPr="007A67BD">
        <w:rPr>
          <w:rFonts w:ascii="Arial" w:hAnsi="Arial"/>
          <w:sz w:val="32"/>
          <w:szCs w:val="32"/>
          <w:rtl/>
        </w:rPr>
        <w:t>سبب تآكل للموصلات</w:t>
      </w:r>
    </w:p>
    <w:p w:rsidR="000C2EC0" w:rsidRPr="007A67BD" w:rsidRDefault="000C2EC0" w:rsidP="000C2EC0">
      <w:pPr>
        <w:tabs>
          <w:tab w:val="num" w:pos="26"/>
        </w:tabs>
        <w:bidi/>
        <w:ind w:left="26"/>
        <w:jc w:val="both"/>
        <w:rPr>
          <w:rFonts w:ascii="Arial" w:hAnsi="Arial"/>
          <w:sz w:val="32"/>
          <w:szCs w:val="32"/>
        </w:rPr>
      </w:pPr>
      <w:r w:rsidRPr="007A67BD">
        <w:rPr>
          <w:rFonts w:ascii="Arial" w:hAnsi="Arial"/>
          <w:sz w:val="32"/>
          <w:szCs w:val="32"/>
          <w:rtl/>
        </w:rPr>
        <w:t xml:space="preserve">4- </w:t>
      </w:r>
      <w:r>
        <w:rPr>
          <w:rFonts w:ascii="Arial" w:hAnsi="Arial"/>
          <w:sz w:val="32"/>
          <w:szCs w:val="32"/>
          <w:rtl/>
        </w:rPr>
        <w:t>هل سيكون الخط معرض لل</w:t>
      </w:r>
      <w:r>
        <w:rPr>
          <w:rFonts w:ascii="Arial" w:hAnsi="Arial" w:hint="cs"/>
          <w:sz w:val="32"/>
          <w:szCs w:val="32"/>
          <w:rtl/>
        </w:rPr>
        <w:t>إ</w:t>
      </w:r>
      <w:r w:rsidRPr="007A67BD">
        <w:rPr>
          <w:rFonts w:ascii="Arial" w:hAnsi="Arial"/>
          <w:sz w:val="32"/>
          <w:szCs w:val="32"/>
          <w:rtl/>
        </w:rPr>
        <w:t xml:space="preserve">هتزازات </w:t>
      </w:r>
    </w:p>
    <w:p w:rsidR="000C2EC0" w:rsidRPr="007A67BD" w:rsidRDefault="000C2EC0" w:rsidP="000C2EC0">
      <w:pPr>
        <w:tabs>
          <w:tab w:val="num" w:pos="26"/>
        </w:tabs>
        <w:bidi/>
        <w:ind w:left="26"/>
        <w:jc w:val="both"/>
        <w:rPr>
          <w:rFonts w:ascii="Arial" w:hAnsi="Arial"/>
          <w:sz w:val="32"/>
          <w:szCs w:val="32"/>
        </w:rPr>
      </w:pPr>
      <w:r w:rsidRPr="007A67BD">
        <w:rPr>
          <w:rFonts w:ascii="Arial" w:hAnsi="Arial"/>
          <w:sz w:val="32"/>
          <w:szCs w:val="32"/>
          <w:rtl/>
        </w:rPr>
        <w:t>5-</w:t>
      </w:r>
      <w:r w:rsidRPr="007A67BD">
        <w:rPr>
          <w:rFonts w:ascii="Arial" w:hAnsi="Arial"/>
          <w:sz w:val="32"/>
          <w:szCs w:val="32"/>
        </w:rPr>
        <w:t xml:space="preserve"> </w:t>
      </w:r>
      <w:r w:rsidRPr="007A67BD">
        <w:rPr>
          <w:rFonts w:ascii="Arial" w:hAnsi="Arial"/>
          <w:sz w:val="32"/>
          <w:szCs w:val="32"/>
          <w:rtl/>
        </w:rPr>
        <w:t>مقدار الفقد في القدرة على الخط</w:t>
      </w:r>
    </w:p>
    <w:p w:rsidR="000C2EC0" w:rsidRPr="007A67BD" w:rsidRDefault="000C2EC0" w:rsidP="000C2EC0">
      <w:pPr>
        <w:tabs>
          <w:tab w:val="num" w:pos="26"/>
        </w:tabs>
        <w:bidi/>
        <w:ind w:left="26"/>
        <w:jc w:val="both"/>
        <w:rPr>
          <w:rFonts w:ascii="Arial" w:hAnsi="Arial"/>
          <w:sz w:val="32"/>
          <w:szCs w:val="32"/>
          <w:rtl/>
        </w:rPr>
      </w:pPr>
      <w:r w:rsidRPr="007A67BD">
        <w:rPr>
          <w:rFonts w:ascii="Arial" w:hAnsi="Arial"/>
          <w:sz w:val="32"/>
          <w:szCs w:val="32"/>
          <w:rtl/>
        </w:rPr>
        <w:t xml:space="preserve">6- الهبوط في الجهد على الخط </w:t>
      </w:r>
    </w:p>
    <w:p w:rsidR="000C2EC0" w:rsidRPr="007A67BD" w:rsidRDefault="000C2EC0" w:rsidP="000C2EC0">
      <w:pPr>
        <w:tabs>
          <w:tab w:val="num" w:pos="26"/>
        </w:tabs>
        <w:bidi/>
        <w:ind w:left="26"/>
        <w:jc w:val="both"/>
        <w:rPr>
          <w:rFonts w:ascii="Arial" w:hAnsi="Arial" w:hint="cs"/>
          <w:sz w:val="32"/>
          <w:szCs w:val="32"/>
          <w:rtl/>
        </w:rPr>
      </w:pPr>
      <w:r w:rsidRPr="007A67BD">
        <w:rPr>
          <w:rFonts w:ascii="Arial" w:hAnsi="Arial"/>
          <w:sz w:val="32"/>
          <w:szCs w:val="32"/>
          <w:rtl/>
        </w:rPr>
        <w:t>7- الطقس والعوامل المناخية في موضع الخط</w:t>
      </w:r>
      <w:r w:rsidRPr="007A67BD">
        <w:rPr>
          <w:rFonts w:ascii="Arial" w:hAnsi="Arial" w:hint="cs"/>
          <w:sz w:val="32"/>
          <w:szCs w:val="32"/>
          <w:rtl/>
        </w:rPr>
        <w:t>.</w:t>
      </w:r>
    </w:p>
    <w:p w:rsidR="000C2EC0" w:rsidRPr="007A67BD" w:rsidRDefault="000C2EC0" w:rsidP="000C2EC0">
      <w:pPr>
        <w:tabs>
          <w:tab w:val="num" w:pos="26"/>
        </w:tabs>
        <w:bidi/>
        <w:ind w:left="26"/>
        <w:jc w:val="both"/>
        <w:rPr>
          <w:rFonts w:ascii="Arial" w:hAnsi="Arial"/>
          <w:sz w:val="32"/>
          <w:szCs w:val="32"/>
          <w:rtl/>
        </w:rPr>
      </w:pPr>
      <w:r w:rsidRPr="007A67BD">
        <w:rPr>
          <w:rFonts w:ascii="Arial" w:hAnsi="Arial" w:hint="cs"/>
          <w:sz w:val="32"/>
          <w:szCs w:val="32"/>
          <w:rtl/>
        </w:rPr>
        <w:t>8-</w:t>
      </w:r>
      <w:r w:rsidRPr="007A67BD">
        <w:rPr>
          <w:rFonts w:ascii="Arial" w:hAnsi="Arial"/>
          <w:sz w:val="32"/>
          <w:szCs w:val="32"/>
        </w:rPr>
        <w:t xml:space="preserve"> </w:t>
      </w:r>
      <w:r w:rsidRPr="007A67BD">
        <w:rPr>
          <w:rFonts w:ascii="Arial" w:hAnsi="Arial" w:hint="cs"/>
          <w:sz w:val="32"/>
          <w:szCs w:val="32"/>
          <w:rtl/>
        </w:rPr>
        <w:t xml:space="preserve"> مقدار الجهد المنقول ف</w:t>
      </w:r>
      <w:r w:rsidRPr="007A67BD">
        <w:rPr>
          <w:rFonts w:ascii="Arial" w:hAnsi="Arial"/>
          <w:sz w:val="32"/>
          <w:szCs w:val="32"/>
          <w:rtl/>
        </w:rPr>
        <w:t>ي</w:t>
      </w:r>
      <w:r w:rsidRPr="007A67BD">
        <w:rPr>
          <w:rFonts w:ascii="Arial" w:hAnsi="Arial" w:hint="cs"/>
          <w:sz w:val="32"/>
          <w:szCs w:val="32"/>
          <w:rtl/>
        </w:rPr>
        <w:t xml:space="preserve"> الخط .</w:t>
      </w:r>
    </w:p>
    <w:p w:rsidR="000C2EC0" w:rsidRPr="007A67BD" w:rsidRDefault="000C2EC0" w:rsidP="000C2EC0">
      <w:pPr>
        <w:tabs>
          <w:tab w:val="num" w:pos="26"/>
        </w:tabs>
        <w:bidi/>
        <w:ind w:left="26"/>
        <w:jc w:val="both"/>
        <w:rPr>
          <w:rFonts w:ascii="Arial" w:hAnsi="Arial"/>
          <w:sz w:val="32"/>
          <w:szCs w:val="32"/>
          <w:rtl/>
        </w:rPr>
      </w:pPr>
      <w:r w:rsidRPr="007A67BD">
        <w:rPr>
          <w:rFonts w:ascii="Arial" w:hAnsi="Arial" w:hint="cs"/>
          <w:sz w:val="32"/>
          <w:szCs w:val="32"/>
          <w:rtl/>
        </w:rPr>
        <w:t>9</w:t>
      </w:r>
      <w:r w:rsidRPr="007A67BD">
        <w:rPr>
          <w:rFonts w:ascii="Arial" w:hAnsi="Arial"/>
          <w:sz w:val="32"/>
          <w:szCs w:val="32"/>
          <w:rtl/>
        </w:rPr>
        <w:t>- مساحة مقطع الموصل ويتم ذلك بناء على مجموعة من ا</w:t>
      </w:r>
      <w:r>
        <w:rPr>
          <w:rFonts w:ascii="Arial" w:hAnsi="Arial"/>
          <w:sz w:val="32"/>
          <w:szCs w:val="32"/>
          <w:rtl/>
        </w:rPr>
        <w:t>ل</w:t>
      </w:r>
      <w:r>
        <w:rPr>
          <w:rFonts w:ascii="Arial" w:hAnsi="Arial" w:hint="cs"/>
          <w:sz w:val="32"/>
          <w:szCs w:val="32"/>
          <w:rtl/>
        </w:rPr>
        <w:t>إ</w:t>
      </w:r>
      <w:r w:rsidRPr="007A67BD">
        <w:rPr>
          <w:rFonts w:ascii="Arial" w:hAnsi="Arial"/>
          <w:sz w:val="32"/>
          <w:szCs w:val="32"/>
          <w:rtl/>
        </w:rPr>
        <w:t>عتبارات كالهبوط في</w:t>
      </w:r>
      <w:r>
        <w:rPr>
          <w:rFonts w:ascii="Arial" w:hAnsi="Arial"/>
          <w:sz w:val="32"/>
          <w:szCs w:val="32"/>
          <w:rtl/>
        </w:rPr>
        <w:t xml:space="preserve"> الجهد والسعة الحرارية للموصل و</w:t>
      </w:r>
      <w:r>
        <w:rPr>
          <w:rFonts w:ascii="Arial" w:hAnsi="Arial" w:hint="cs"/>
          <w:sz w:val="32"/>
          <w:szCs w:val="32"/>
          <w:rtl/>
        </w:rPr>
        <w:t>إ</w:t>
      </w:r>
      <w:r>
        <w:rPr>
          <w:rFonts w:ascii="Arial" w:hAnsi="Arial"/>
          <w:sz w:val="32"/>
          <w:szCs w:val="32"/>
          <w:rtl/>
        </w:rPr>
        <w:t xml:space="preserve">عتبارات </w:t>
      </w:r>
      <w:r>
        <w:rPr>
          <w:rFonts w:ascii="Arial" w:hAnsi="Arial" w:hint="cs"/>
          <w:sz w:val="32"/>
          <w:szCs w:val="32"/>
          <w:rtl/>
        </w:rPr>
        <w:t>إ</w:t>
      </w:r>
      <w:r w:rsidRPr="007A67BD">
        <w:rPr>
          <w:rFonts w:ascii="Arial" w:hAnsi="Arial"/>
          <w:sz w:val="32"/>
          <w:szCs w:val="32"/>
          <w:rtl/>
        </w:rPr>
        <w:t>قتصاديه خاصة بتكلفة الموصل.</w:t>
      </w:r>
    </w:p>
    <w:p w:rsidR="000C2EC0" w:rsidRPr="007A67BD" w:rsidRDefault="000C2EC0" w:rsidP="000C2EC0">
      <w:pPr>
        <w:bidi/>
        <w:ind w:left="26"/>
        <w:jc w:val="both"/>
        <w:rPr>
          <w:rFonts w:ascii="Arial" w:hAnsi="Arial" w:hint="cs"/>
          <w:b/>
          <w:bCs/>
          <w:sz w:val="32"/>
          <w:szCs w:val="32"/>
          <w:rtl/>
        </w:rPr>
      </w:pPr>
      <w:r>
        <w:rPr>
          <w:rFonts w:ascii="Arial" w:hAnsi="Arial" w:hint="cs"/>
          <w:b/>
          <w:bCs/>
          <w:sz w:val="32"/>
          <w:szCs w:val="32"/>
          <w:rtl/>
        </w:rPr>
        <w:t xml:space="preserve">1-1-2 </w:t>
      </w:r>
      <w:r w:rsidRPr="007A67BD">
        <w:rPr>
          <w:rFonts w:ascii="Arial" w:hAnsi="Arial"/>
          <w:b/>
          <w:bCs/>
          <w:sz w:val="32"/>
          <w:szCs w:val="32"/>
          <w:rtl/>
        </w:rPr>
        <w:t xml:space="preserve">الخواص </w:t>
      </w:r>
      <w:r>
        <w:rPr>
          <w:rFonts w:ascii="Arial" w:hAnsi="Arial" w:hint="cs"/>
          <w:b/>
          <w:bCs/>
          <w:sz w:val="32"/>
          <w:szCs w:val="32"/>
          <w:rtl/>
        </w:rPr>
        <w:t xml:space="preserve"> الكهربائيه </w:t>
      </w:r>
      <w:r w:rsidRPr="007A67BD">
        <w:rPr>
          <w:rFonts w:ascii="Arial" w:hAnsi="Arial"/>
          <w:b/>
          <w:bCs/>
          <w:sz w:val="32"/>
          <w:szCs w:val="32"/>
          <w:rtl/>
        </w:rPr>
        <w:t>التي يجب مراعاتها عند اختيار</w:t>
      </w:r>
      <w:r w:rsidRPr="007A67BD">
        <w:rPr>
          <w:rFonts w:ascii="Arial" w:hAnsi="Arial" w:hint="cs"/>
          <w:b/>
          <w:bCs/>
          <w:sz w:val="32"/>
          <w:szCs w:val="32"/>
          <w:rtl/>
        </w:rPr>
        <w:t xml:space="preserve"> نوع</w:t>
      </w:r>
      <w:r w:rsidRPr="007A67BD">
        <w:rPr>
          <w:rFonts w:ascii="Arial" w:hAnsi="Arial"/>
          <w:b/>
          <w:bCs/>
          <w:sz w:val="32"/>
          <w:szCs w:val="32"/>
          <w:rtl/>
        </w:rPr>
        <w:t xml:space="preserve"> مادة </w:t>
      </w:r>
      <w:r w:rsidRPr="007A67BD">
        <w:rPr>
          <w:rFonts w:ascii="Arial" w:hAnsi="Arial" w:hint="cs"/>
          <w:b/>
          <w:bCs/>
          <w:sz w:val="32"/>
          <w:szCs w:val="32"/>
          <w:rtl/>
        </w:rPr>
        <w:t>ال</w:t>
      </w:r>
      <w:r w:rsidRPr="007A67BD">
        <w:rPr>
          <w:rFonts w:ascii="Arial" w:hAnsi="Arial"/>
          <w:b/>
          <w:bCs/>
          <w:sz w:val="32"/>
          <w:szCs w:val="32"/>
          <w:rtl/>
        </w:rPr>
        <w:t xml:space="preserve">موصل </w:t>
      </w:r>
      <w:r w:rsidRPr="007A67BD">
        <w:rPr>
          <w:rFonts w:ascii="Arial" w:hAnsi="Arial" w:hint="cs"/>
          <w:b/>
          <w:bCs/>
          <w:sz w:val="32"/>
          <w:szCs w:val="32"/>
          <w:rtl/>
        </w:rPr>
        <w:t>ف</w:t>
      </w:r>
      <w:r w:rsidRPr="007A67BD">
        <w:rPr>
          <w:rFonts w:ascii="Arial" w:hAnsi="Arial"/>
          <w:b/>
          <w:bCs/>
          <w:sz w:val="32"/>
          <w:szCs w:val="32"/>
          <w:rtl/>
        </w:rPr>
        <w:t>ي</w:t>
      </w:r>
      <w:r w:rsidRPr="007A67BD">
        <w:rPr>
          <w:rFonts w:ascii="Arial" w:hAnsi="Arial" w:hint="cs"/>
          <w:sz w:val="32"/>
          <w:szCs w:val="32"/>
          <w:rtl/>
        </w:rPr>
        <w:t xml:space="preserve"> </w:t>
      </w:r>
      <w:r>
        <w:rPr>
          <w:rFonts w:ascii="Arial" w:hAnsi="Arial"/>
          <w:b/>
          <w:bCs/>
          <w:sz w:val="32"/>
          <w:szCs w:val="32"/>
          <w:rtl/>
        </w:rPr>
        <w:t>خطوط النقل</w:t>
      </w:r>
      <w:r>
        <w:rPr>
          <w:rFonts w:ascii="Arial" w:hAnsi="Arial" w:hint="cs"/>
          <w:b/>
          <w:bCs/>
          <w:sz w:val="32"/>
          <w:szCs w:val="32"/>
          <w:rtl/>
        </w:rPr>
        <w:t>:</w:t>
      </w:r>
    </w:p>
    <w:p w:rsidR="000C2EC0" w:rsidRPr="007A67BD" w:rsidRDefault="000C2EC0" w:rsidP="000C2EC0">
      <w:pPr>
        <w:bidi/>
        <w:ind w:left="26"/>
        <w:jc w:val="both"/>
        <w:rPr>
          <w:rFonts w:ascii="Arial" w:hAnsi="Arial" w:hint="cs"/>
          <w:sz w:val="32"/>
          <w:szCs w:val="32"/>
          <w:rtl/>
        </w:rPr>
      </w:pPr>
      <w:r w:rsidRPr="007A67BD">
        <w:rPr>
          <w:rFonts w:ascii="Arial" w:hAnsi="Arial" w:hint="cs"/>
          <w:sz w:val="32"/>
          <w:szCs w:val="32"/>
          <w:rtl/>
        </w:rPr>
        <w:t xml:space="preserve">- </w:t>
      </w:r>
      <w:r w:rsidRPr="007A67BD">
        <w:rPr>
          <w:rFonts w:ascii="Arial" w:hAnsi="Arial"/>
          <w:sz w:val="32"/>
          <w:szCs w:val="32"/>
          <w:rtl/>
        </w:rPr>
        <w:t>الموصلية</w:t>
      </w:r>
    </w:p>
    <w:p w:rsidR="000C2EC0" w:rsidRPr="007A67BD" w:rsidRDefault="000C2EC0" w:rsidP="000C2EC0">
      <w:pPr>
        <w:bidi/>
        <w:ind w:left="26"/>
        <w:jc w:val="both"/>
        <w:rPr>
          <w:rFonts w:ascii="Arial" w:hAnsi="Arial" w:hint="cs"/>
          <w:sz w:val="32"/>
          <w:szCs w:val="32"/>
          <w:rtl/>
        </w:rPr>
      </w:pPr>
      <w:r w:rsidRPr="007A67BD">
        <w:rPr>
          <w:rFonts w:ascii="Arial" w:hAnsi="Arial"/>
          <w:sz w:val="32"/>
          <w:szCs w:val="32"/>
          <w:rtl/>
        </w:rPr>
        <w:t xml:space="preserve">- المتانة </w:t>
      </w:r>
      <w:r>
        <w:rPr>
          <w:rFonts w:ascii="Arial" w:hAnsi="Arial" w:hint="cs"/>
          <w:sz w:val="32"/>
          <w:szCs w:val="32"/>
          <w:rtl/>
        </w:rPr>
        <w:t>(قوة الشد)</w:t>
      </w:r>
      <w:r w:rsidRPr="007A67BD">
        <w:rPr>
          <w:rFonts w:ascii="Arial" w:hAnsi="Arial"/>
          <w:sz w:val="32"/>
          <w:szCs w:val="32"/>
          <w:rtl/>
        </w:rPr>
        <w:t>الميكانيكية</w:t>
      </w:r>
    </w:p>
    <w:p w:rsidR="000C2EC0" w:rsidRPr="007A67BD" w:rsidRDefault="000C2EC0" w:rsidP="000C2EC0">
      <w:pPr>
        <w:bidi/>
        <w:ind w:left="26"/>
        <w:jc w:val="both"/>
        <w:rPr>
          <w:rFonts w:ascii="Arial" w:hAnsi="Arial" w:hint="cs"/>
          <w:sz w:val="32"/>
          <w:szCs w:val="32"/>
          <w:rtl/>
        </w:rPr>
      </w:pPr>
      <w:r w:rsidRPr="007A67BD">
        <w:rPr>
          <w:rFonts w:ascii="Arial" w:hAnsi="Arial" w:hint="cs"/>
          <w:sz w:val="32"/>
          <w:szCs w:val="32"/>
          <w:rtl/>
        </w:rPr>
        <w:t xml:space="preserve">- </w:t>
      </w:r>
      <w:r w:rsidRPr="007A67BD">
        <w:rPr>
          <w:rFonts w:ascii="Arial" w:hAnsi="Arial"/>
          <w:sz w:val="32"/>
          <w:szCs w:val="32"/>
          <w:rtl/>
        </w:rPr>
        <w:t xml:space="preserve">معامل المرونة </w:t>
      </w:r>
    </w:p>
    <w:p w:rsidR="000C2EC0" w:rsidRPr="007A67BD" w:rsidRDefault="000C2EC0" w:rsidP="000C2EC0">
      <w:pPr>
        <w:bidi/>
        <w:ind w:left="26"/>
        <w:jc w:val="both"/>
        <w:rPr>
          <w:rFonts w:ascii="Arial" w:hAnsi="Arial"/>
          <w:sz w:val="32"/>
          <w:szCs w:val="32"/>
          <w:rtl/>
        </w:rPr>
      </w:pPr>
      <w:r>
        <w:rPr>
          <w:rFonts w:ascii="Arial" w:hAnsi="Arial"/>
          <w:sz w:val="32"/>
          <w:szCs w:val="32"/>
          <w:rtl/>
        </w:rPr>
        <w:lastRenderedPageBreak/>
        <w:t>- التكلفة</w:t>
      </w:r>
      <w:r>
        <w:rPr>
          <w:rFonts w:ascii="Arial" w:hAnsi="Arial" w:hint="cs"/>
          <w:sz w:val="32"/>
          <w:szCs w:val="32"/>
          <w:rtl/>
        </w:rPr>
        <w:t>.</w:t>
      </w:r>
    </w:p>
    <w:p w:rsidR="000C2EC0" w:rsidRPr="007A67BD" w:rsidRDefault="000C2EC0" w:rsidP="000C2EC0">
      <w:pPr>
        <w:bidi/>
        <w:ind w:left="26"/>
        <w:jc w:val="both"/>
        <w:rPr>
          <w:rFonts w:ascii="Arial" w:hAnsi="Arial"/>
          <w:b/>
          <w:bCs/>
          <w:sz w:val="32"/>
          <w:szCs w:val="32"/>
        </w:rPr>
      </w:pPr>
      <w:r w:rsidRPr="007A67BD">
        <w:rPr>
          <w:rFonts w:ascii="Arial" w:hAnsi="Arial"/>
          <w:b/>
          <w:bCs/>
          <w:sz w:val="32"/>
          <w:szCs w:val="32"/>
          <w:rtl/>
        </w:rPr>
        <w:t xml:space="preserve">الموصلية </w:t>
      </w:r>
      <w:r w:rsidRPr="007A67BD">
        <w:rPr>
          <w:rFonts w:ascii="Arial" w:hAnsi="Arial"/>
          <w:b/>
          <w:bCs/>
          <w:sz w:val="32"/>
          <w:szCs w:val="32"/>
        </w:rPr>
        <w:t>conductivity</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t>لتقليل القدرة الضائعة نت</w:t>
      </w:r>
      <w:r>
        <w:rPr>
          <w:rFonts w:ascii="Arial" w:hAnsi="Arial"/>
          <w:sz w:val="32"/>
          <w:szCs w:val="32"/>
          <w:rtl/>
        </w:rPr>
        <w:t>يجة لسريان التيار في الموصل يجب</w:t>
      </w:r>
      <w:r w:rsidRPr="007A67BD">
        <w:rPr>
          <w:rFonts w:ascii="Arial" w:hAnsi="Arial"/>
          <w:sz w:val="32"/>
          <w:szCs w:val="32"/>
          <w:rtl/>
        </w:rPr>
        <w:t xml:space="preserve"> أن تكون المادة المستعملة في صناعة الموصل ذات مقاومة نوعية </w:t>
      </w:r>
      <w:r w:rsidRPr="007A67BD">
        <w:rPr>
          <w:rFonts w:ascii="Arial" w:hAnsi="Arial"/>
          <w:sz w:val="32"/>
          <w:szCs w:val="32"/>
        </w:rPr>
        <w:t>resistivity</w:t>
      </w:r>
      <w:r>
        <w:rPr>
          <w:rFonts w:ascii="Arial" w:hAnsi="Arial" w:hint="cs"/>
          <w:sz w:val="32"/>
          <w:szCs w:val="32"/>
          <w:rtl/>
        </w:rPr>
        <w:t xml:space="preserve"> أ</w:t>
      </w:r>
      <w:r w:rsidRPr="007A67BD">
        <w:rPr>
          <w:rFonts w:ascii="Arial" w:hAnsi="Arial"/>
          <w:sz w:val="32"/>
          <w:szCs w:val="32"/>
          <w:rtl/>
        </w:rPr>
        <w:t>قل (أي ذات موصلية عالية) و</w:t>
      </w:r>
      <w:r>
        <w:rPr>
          <w:rFonts w:ascii="Arial" w:hAnsi="Arial" w:hint="cs"/>
          <w:sz w:val="32"/>
          <w:szCs w:val="32"/>
          <w:rtl/>
        </w:rPr>
        <w:t>ب</w:t>
      </w:r>
      <w:r w:rsidRPr="007A67BD">
        <w:rPr>
          <w:rFonts w:ascii="Arial" w:hAnsi="Arial"/>
          <w:sz w:val="32"/>
          <w:szCs w:val="32"/>
          <w:rtl/>
        </w:rPr>
        <w:t>ذلك قد نكون حققنا عملية نقل اقتصاديه للقدرة.</w:t>
      </w:r>
    </w:p>
    <w:p w:rsidR="000C2EC0" w:rsidRPr="007A67BD" w:rsidRDefault="000C2EC0" w:rsidP="000C2EC0">
      <w:pPr>
        <w:bidi/>
        <w:ind w:left="26"/>
        <w:jc w:val="both"/>
        <w:rPr>
          <w:rFonts w:ascii="Arial" w:hAnsi="Arial"/>
          <w:b/>
          <w:bCs/>
          <w:sz w:val="32"/>
          <w:szCs w:val="32"/>
        </w:rPr>
      </w:pPr>
      <w:r w:rsidRPr="007A67BD">
        <w:rPr>
          <w:rFonts w:ascii="Arial" w:hAnsi="Arial"/>
          <w:b/>
          <w:bCs/>
          <w:sz w:val="32"/>
          <w:szCs w:val="32"/>
          <w:rtl/>
        </w:rPr>
        <w:t xml:space="preserve">قوة الشد الميكانيكية </w:t>
      </w:r>
      <w:r w:rsidRPr="007A67BD">
        <w:rPr>
          <w:rFonts w:ascii="Arial" w:hAnsi="Arial"/>
          <w:b/>
          <w:bCs/>
          <w:sz w:val="32"/>
          <w:szCs w:val="32"/>
        </w:rPr>
        <w:t>Mechanical Tensile Strength</w:t>
      </w:r>
    </w:p>
    <w:p w:rsidR="000C2EC0" w:rsidRPr="007A67BD" w:rsidRDefault="000C2EC0" w:rsidP="000C2EC0">
      <w:pPr>
        <w:bidi/>
        <w:ind w:left="26"/>
        <w:jc w:val="both"/>
        <w:rPr>
          <w:rFonts w:ascii="Arial" w:hAnsi="Arial"/>
          <w:sz w:val="32"/>
          <w:szCs w:val="32"/>
          <w:rtl/>
        </w:rPr>
      </w:pPr>
      <w:r>
        <w:rPr>
          <w:rFonts w:ascii="Arial" w:hAnsi="Arial" w:hint="cs"/>
          <w:sz w:val="32"/>
          <w:szCs w:val="32"/>
          <w:rtl/>
        </w:rPr>
        <w:t xml:space="preserve">   </w:t>
      </w:r>
      <w:r w:rsidRPr="007A67BD">
        <w:rPr>
          <w:rFonts w:ascii="Arial" w:hAnsi="Arial"/>
          <w:sz w:val="32"/>
          <w:szCs w:val="32"/>
          <w:rtl/>
        </w:rPr>
        <w:t>يعتبر قوة الشد أهم الخواص التي يجب أن تتوافر في مادة الموصل المستعمل في خطوط النقل</w:t>
      </w:r>
      <w:r>
        <w:rPr>
          <w:rFonts w:ascii="Arial" w:hAnsi="Arial"/>
          <w:sz w:val="32"/>
          <w:szCs w:val="32"/>
          <w:rtl/>
        </w:rPr>
        <w:t xml:space="preserve"> فإذا كان قوة الشد عاليه كان ال</w:t>
      </w:r>
      <w:r>
        <w:rPr>
          <w:rFonts w:ascii="Arial" w:hAnsi="Arial" w:hint="cs"/>
          <w:sz w:val="32"/>
          <w:szCs w:val="32"/>
          <w:rtl/>
        </w:rPr>
        <w:t>إ</w:t>
      </w:r>
      <w:r w:rsidRPr="007A67BD">
        <w:rPr>
          <w:rFonts w:ascii="Arial" w:hAnsi="Arial"/>
          <w:sz w:val="32"/>
          <w:szCs w:val="32"/>
          <w:rtl/>
        </w:rPr>
        <w:t>رتخاء</w:t>
      </w:r>
      <w:r>
        <w:rPr>
          <w:rFonts w:ascii="Arial" w:hAnsi="Arial" w:hint="cs"/>
          <w:sz w:val="32"/>
          <w:szCs w:val="32"/>
          <w:rtl/>
        </w:rPr>
        <w:t xml:space="preserve"> </w:t>
      </w:r>
      <w:r>
        <w:rPr>
          <w:rFonts w:ascii="Arial" w:hAnsi="Arial"/>
          <w:sz w:val="32"/>
          <w:szCs w:val="32"/>
        </w:rPr>
        <w:t xml:space="preserve"> sag</w:t>
      </w:r>
      <w:r w:rsidRPr="007A67BD">
        <w:rPr>
          <w:rFonts w:ascii="Arial" w:hAnsi="Arial"/>
          <w:sz w:val="32"/>
          <w:szCs w:val="32"/>
          <w:rtl/>
        </w:rPr>
        <w:t xml:space="preserve">الذي يحصل فيه قليلا مما يمكننا من زيادة الباع </w:t>
      </w:r>
      <w:r w:rsidRPr="007A67BD">
        <w:rPr>
          <w:rFonts w:ascii="Arial" w:hAnsi="Arial"/>
          <w:sz w:val="32"/>
          <w:szCs w:val="32"/>
        </w:rPr>
        <w:t>span</w:t>
      </w:r>
      <w:r w:rsidRPr="007A67BD">
        <w:rPr>
          <w:rFonts w:ascii="Arial" w:hAnsi="Arial"/>
          <w:sz w:val="32"/>
          <w:szCs w:val="32"/>
          <w:rtl/>
        </w:rPr>
        <w:t xml:space="preserve"> وهذا يؤدي بالتالي إلى تقليل تكاليف المساند أو المرتكزات</w:t>
      </w:r>
      <w:r w:rsidRPr="007A67BD">
        <w:rPr>
          <w:rFonts w:ascii="Arial" w:hAnsi="Arial"/>
          <w:sz w:val="32"/>
          <w:szCs w:val="32"/>
        </w:rPr>
        <w:t xml:space="preserve">supports </w:t>
      </w:r>
      <w:r w:rsidRPr="007A67BD">
        <w:rPr>
          <w:rFonts w:ascii="Arial" w:hAnsi="Arial"/>
          <w:sz w:val="32"/>
          <w:szCs w:val="32"/>
          <w:rtl/>
        </w:rPr>
        <w:t xml:space="preserve">  والعوازل المستعملة لطول معين من الخط .</w:t>
      </w:r>
    </w:p>
    <w:p w:rsidR="000C2EC0" w:rsidRPr="007A67BD" w:rsidRDefault="000C2EC0" w:rsidP="000C2EC0">
      <w:pPr>
        <w:bidi/>
        <w:ind w:left="26"/>
        <w:jc w:val="both"/>
        <w:rPr>
          <w:rFonts w:ascii="Arial" w:hAnsi="Arial"/>
          <w:b/>
          <w:bCs/>
          <w:sz w:val="32"/>
          <w:szCs w:val="32"/>
          <w:rtl/>
        </w:rPr>
      </w:pPr>
      <w:r w:rsidRPr="007A67BD">
        <w:rPr>
          <w:rFonts w:ascii="Arial" w:hAnsi="Arial"/>
          <w:b/>
          <w:bCs/>
          <w:sz w:val="32"/>
          <w:szCs w:val="32"/>
          <w:rtl/>
        </w:rPr>
        <w:t>معامل المرونة :-</w:t>
      </w:r>
    </w:p>
    <w:p w:rsidR="000C2EC0" w:rsidRDefault="000C2EC0" w:rsidP="000C2EC0">
      <w:pPr>
        <w:bidi/>
        <w:ind w:left="26"/>
        <w:jc w:val="both"/>
        <w:rPr>
          <w:rFonts w:ascii="Arial" w:hAnsi="Arial" w:hint="cs"/>
          <w:sz w:val="32"/>
          <w:szCs w:val="32"/>
          <w:rtl/>
        </w:rPr>
      </w:pPr>
      <w:r w:rsidRPr="007A67BD">
        <w:rPr>
          <w:rFonts w:ascii="Arial" w:hAnsi="Arial"/>
          <w:sz w:val="32"/>
          <w:szCs w:val="32"/>
          <w:rtl/>
        </w:rPr>
        <w:t>يعرف بمعامل يونغ وهو الإجهاد الواقع على المادة</w:t>
      </w:r>
      <w:r>
        <w:rPr>
          <w:rFonts w:ascii="Arial" w:hAnsi="Arial"/>
          <w:sz w:val="32"/>
          <w:szCs w:val="32"/>
          <w:rtl/>
        </w:rPr>
        <w:t xml:space="preserve"> إلى ال</w:t>
      </w:r>
      <w:r>
        <w:rPr>
          <w:rFonts w:ascii="Arial" w:hAnsi="Arial" w:hint="cs"/>
          <w:sz w:val="32"/>
          <w:szCs w:val="32"/>
          <w:rtl/>
        </w:rPr>
        <w:t>إ</w:t>
      </w:r>
      <w:r w:rsidRPr="007A67BD">
        <w:rPr>
          <w:rFonts w:ascii="Arial" w:hAnsi="Arial"/>
          <w:sz w:val="32"/>
          <w:szCs w:val="32"/>
          <w:rtl/>
        </w:rPr>
        <w:t xml:space="preserve">نفعال الحادث لها  </w:t>
      </w:r>
      <w:r>
        <w:rPr>
          <w:rFonts w:ascii="Arial" w:hAnsi="Arial" w:hint="cs"/>
          <w:sz w:val="32"/>
          <w:szCs w:val="32"/>
          <w:rtl/>
        </w:rPr>
        <w:t>(</w:t>
      </w:r>
      <w:r>
        <w:rPr>
          <w:rFonts w:ascii="Arial" w:hAnsi="Arial"/>
          <w:sz w:val="32"/>
          <w:szCs w:val="32"/>
          <w:rtl/>
        </w:rPr>
        <w:t>ال</w:t>
      </w:r>
      <w:r>
        <w:rPr>
          <w:rFonts w:ascii="Arial" w:hAnsi="Arial" w:hint="cs"/>
          <w:sz w:val="32"/>
          <w:szCs w:val="32"/>
          <w:rtl/>
        </w:rPr>
        <w:t>إ</w:t>
      </w:r>
      <w:r w:rsidRPr="007A67BD">
        <w:rPr>
          <w:rFonts w:ascii="Arial" w:hAnsi="Arial"/>
          <w:sz w:val="32"/>
          <w:szCs w:val="32"/>
          <w:rtl/>
        </w:rPr>
        <w:t xml:space="preserve">نفعال هو مقدار التغير الذي يحصل في أبعاد المادة نسبة إلى أبعادها الأصلية) وكلما كان معامل المرونة لمادة الموصل </w:t>
      </w:r>
      <w:r>
        <w:rPr>
          <w:rFonts w:ascii="Arial" w:hAnsi="Arial" w:hint="cs"/>
          <w:sz w:val="32"/>
          <w:szCs w:val="32"/>
          <w:rtl/>
        </w:rPr>
        <w:t>أ</w:t>
      </w:r>
      <w:r w:rsidRPr="007A67BD">
        <w:rPr>
          <w:rFonts w:ascii="Arial" w:hAnsi="Arial"/>
          <w:sz w:val="32"/>
          <w:szCs w:val="32"/>
          <w:rtl/>
        </w:rPr>
        <w:t>كبر كلما كان الموصل قادرا ع</w:t>
      </w:r>
      <w:r>
        <w:rPr>
          <w:rFonts w:ascii="Arial" w:hAnsi="Arial"/>
          <w:sz w:val="32"/>
          <w:szCs w:val="32"/>
          <w:rtl/>
        </w:rPr>
        <w:t>لى الحفاظ على أبعاده دون تغير ل</w:t>
      </w:r>
      <w:r>
        <w:rPr>
          <w:rFonts w:ascii="Arial" w:hAnsi="Arial" w:hint="cs"/>
          <w:sz w:val="32"/>
          <w:szCs w:val="32"/>
          <w:rtl/>
        </w:rPr>
        <w:t>أ</w:t>
      </w:r>
      <w:r w:rsidRPr="007A67BD">
        <w:rPr>
          <w:rFonts w:ascii="Arial" w:hAnsi="Arial"/>
          <w:sz w:val="32"/>
          <w:szCs w:val="32"/>
          <w:rtl/>
        </w:rPr>
        <w:t>ن استطالة الموصل تحت تأثير إجهاد الشد الواقع علية يؤدي إلى نقصان مساحة مقطع الموصل م</w:t>
      </w:r>
      <w:r>
        <w:rPr>
          <w:rFonts w:ascii="Arial" w:hAnsi="Arial"/>
          <w:sz w:val="32"/>
          <w:szCs w:val="32"/>
          <w:rtl/>
        </w:rPr>
        <w:t>ما يؤدي إلى ضعف الموصل و</w:t>
      </w:r>
      <w:r>
        <w:rPr>
          <w:rFonts w:ascii="Arial" w:hAnsi="Arial" w:hint="cs"/>
          <w:sz w:val="32"/>
          <w:szCs w:val="32"/>
          <w:rtl/>
        </w:rPr>
        <w:t>إ</w:t>
      </w:r>
      <w:r>
        <w:rPr>
          <w:rFonts w:ascii="Arial" w:hAnsi="Arial"/>
          <w:sz w:val="32"/>
          <w:szCs w:val="32"/>
          <w:rtl/>
        </w:rPr>
        <w:t>نقطاعه</w:t>
      </w:r>
      <w:r w:rsidRPr="007A67BD">
        <w:rPr>
          <w:rFonts w:ascii="Arial" w:hAnsi="Arial"/>
          <w:sz w:val="32"/>
          <w:szCs w:val="32"/>
          <w:rtl/>
        </w:rPr>
        <w:t>.</w:t>
      </w:r>
    </w:p>
    <w:p w:rsidR="000C2EC0" w:rsidRPr="007A67BD" w:rsidRDefault="000C2EC0" w:rsidP="000C2EC0">
      <w:pPr>
        <w:bidi/>
        <w:ind w:left="26"/>
        <w:jc w:val="both"/>
        <w:rPr>
          <w:rFonts w:ascii="Arial" w:hAnsi="Arial"/>
          <w:b/>
          <w:bCs/>
          <w:sz w:val="32"/>
          <w:szCs w:val="32"/>
        </w:rPr>
      </w:pPr>
      <w:r w:rsidRPr="007A67BD">
        <w:rPr>
          <w:rFonts w:ascii="Arial" w:hAnsi="Arial"/>
          <w:b/>
          <w:bCs/>
          <w:sz w:val="32"/>
          <w:szCs w:val="32"/>
          <w:rtl/>
        </w:rPr>
        <w:t xml:space="preserve">التكلفة </w:t>
      </w:r>
      <w:r w:rsidRPr="007A67BD">
        <w:rPr>
          <w:rFonts w:ascii="Arial" w:hAnsi="Arial"/>
          <w:b/>
          <w:bCs/>
          <w:sz w:val="32"/>
          <w:szCs w:val="32"/>
        </w:rPr>
        <w:t xml:space="preserve">Cost </w:t>
      </w:r>
    </w:p>
    <w:p w:rsidR="000C2EC0" w:rsidRPr="007A67BD" w:rsidRDefault="000C2EC0" w:rsidP="000C2EC0">
      <w:pPr>
        <w:bidi/>
        <w:ind w:left="26"/>
        <w:jc w:val="both"/>
        <w:rPr>
          <w:rFonts w:ascii="Arial" w:hAnsi="Arial"/>
          <w:sz w:val="32"/>
          <w:szCs w:val="32"/>
        </w:rPr>
      </w:pPr>
      <w:r w:rsidRPr="007A67BD">
        <w:rPr>
          <w:rFonts w:ascii="Arial" w:hAnsi="Arial"/>
          <w:sz w:val="32"/>
          <w:szCs w:val="32"/>
          <w:rtl/>
        </w:rPr>
        <w:t xml:space="preserve">   الت</w:t>
      </w:r>
      <w:r>
        <w:rPr>
          <w:rFonts w:ascii="Arial" w:hAnsi="Arial"/>
          <w:sz w:val="32"/>
          <w:szCs w:val="32"/>
          <w:rtl/>
        </w:rPr>
        <w:t xml:space="preserve">كلفة من أهم العوامل المؤثرة في </w:t>
      </w:r>
      <w:r>
        <w:rPr>
          <w:rFonts w:ascii="Arial" w:hAnsi="Arial" w:hint="cs"/>
          <w:sz w:val="32"/>
          <w:szCs w:val="32"/>
          <w:rtl/>
        </w:rPr>
        <w:t>إ</w:t>
      </w:r>
      <w:r w:rsidRPr="007A67BD">
        <w:rPr>
          <w:rFonts w:ascii="Arial" w:hAnsi="Arial"/>
          <w:sz w:val="32"/>
          <w:szCs w:val="32"/>
          <w:rtl/>
        </w:rPr>
        <w:t>ختيار مادة الموصل وذلك للمحافظة على تكلفة نقل الطاقة الكهربية اقل ما يمكن ، والمادة التي يصنع منها الموصل يتم اختيارها بحيث يكون لها أفضل مجموعة من الخصائص بأقل تكلفة .</w:t>
      </w:r>
    </w:p>
    <w:p w:rsidR="000C2EC0" w:rsidRPr="007A67BD" w:rsidRDefault="000C2EC0" w:rsidP="000C2EC0">
      <w:pPr>
        <w:bidi/>
        <w:ind w:left="26"/>
        <w:jc w:val="both"/>
        <w:rPr>
          <w:rFonts w:ascii="Arial" w:hAnsi="Arial"/>
          <w:b/>
          <w:bCs/>
          <w:sz w:val="32"/>
          <w:szCs w:val="32"/>
          <w:rtl/>
        </w:rPr>
      </w:pPr>
      <w:r>
        <w:rPr>
          <w:rFonts w:ascii="Arial" w:hAnsi="Arial" w:hint="cs"/>
          <w:b/>
          <w:bCs/>
          <w:sz w:val="32"/>
          <w:szCs w:val="32"/>
          <w:rtl/>
        </w:rPr>
        <w:t xml:space="preserve">1-1-3 </w:t>
      </w:r>
      <w:r w:rsidRPr="007A67BD">
        <w:rPr>
          <w:rFonts w:ascii="Arial" w:hAnsi="Arial"/>
          <w:b/>
          <w:bCs/>
          <w:sz w:val="32"/>
          <w:szCs w:val="32"/>
          <w:rtl/>
        </w:rPr>
        <w:t>أنواع الموصلات المستخدمة في خطوط النقل الكهربائي:-</w:t>
      </w:r>
    </w:p>
    <w:p w:rsidR="000C2EC0" w:rsidRDefault="000C2EC0" w:rsidP="000C2EC0">
      <w:pPr>
        <w:bidi/>
        <w:ind w:left="26"/>
        <w:jc w:val="both"/>
        <w:rPr>
          <w:rFonts w:ascii="Arial" w:hAnsi="Arial" w:hint="cs"/>
          <w:sz w:val="32"/>
          <w:szCs w:val="32"/>
          <w:rtl/>
        </w:rPr>
      </w:pPr>
      <w:r w:rsidRPr="007A67BD">
        <w:rPr>
          <w:rFonts w:ascii="Arial" w:hAnsi="Arial"/>
          <w:sz w:val="32"/>
          <w:szCs w:val="32"/>
          <w:rtl/>
        </w:rPr>
        <w:t xml:space="preserve">    معظم الموصلات </w:t>
      </w:r>
      <w:r>
        <w:rPr>
          <w:rFonts w:ascii="Arial" w:hAnsi="Arial" w:hint="cs"/>
          <w:sz w:val="32"/>
          <w:szCs w:val="32"/>
          <w:rtl/>
        </w:rPr>
        <w:t>ا</w:t>
      </w:r>
      <w:r w:rsidRPr="007A67BD">
        <w:rPr>
          <w:rFonts w:ascii="Arial" w:hAnsi="Arial"/>
          <w:sz w:val="32"/>
          <w:szCs w:val="32"/>
          <w:rtl/>
        </w:rPr>
        <w:t xml:space="preserve">لمستخدمه في خطوط النقل الهوائيه تكون عبارة عن جديله مكونه من قلب عبارة عن سلك واحد مستقيم محاط بطبقه أو أكثر من الأسلاك المجدولة بطريقه حلزونية حول هذا القلب ويكون </w:t>
      </w:r>
      <w:r>
        <w:rPr>
          <w:rFonts w:ascii="Arial" w:hAnsi="Arial" w:hint="cs"/>
          <w:sz w:val="32"/>
          <w:szCs w:val="32"/>
          <w:rtl/>
        </w:rPr>
        <w:t>إ</w:t>
      </w:r>
      <w:r w:rsidRPr="007A67BD">
        <w:rPr>
          <w:rFonts w:ascii="Arial" w:hAnsi="Arial"/>
          <w:sz w:val="32"/>
          <w:szCs w:val="32"/>
          <w:rtl/>
        </w:rPr>
        <w:t>تجاه جدل الأسلاك في كل طبقه مخالفا لاتجاه الجدل في الطبقة السابقة كما بالشكل (</w:t>
      </w:r>
      <w:r>
        <w:rPr>
          <w:rFonts w:ascii="Arial" w:hAnsi="Arial" w:hint="cs"/>
          <w:sz w:val="32"/>
          <w:szCs w:val="32"/>
          <w:rtl/>
        </w:rPr>
        <w:t>1</w:t>
      </w:r>
      <w:r w:rsidRPr="007A67BD">
        <w:rPr>
          <w:rFonts w:ascii="Arial" w:hAnsi="Arial"/>
          <w:sz w:val="32"/>
          <w:szCs w:val="32"/>
          <w:rtl/>
        </w:rPr>
        <w:t>-</w:t>
      </w:r>
      <w:r>
        <w:rPr>
          <w:rFonts w:ascii="Arial" w:hAnsi="Arial" w:hint="cs"/>
          <w:sz w:val="32"/>
          <w:szCs w:val="32"/>
          <w:rtl/>
        </w:rPr>
        <w:t>2</w:t>
      </w:r>
      <w:r w:rsidRPr="007A67BD">
        <w:rPr>
          <w:rFonts w:ascii="Arial" w:hAnsi="Arial"/>
          <w:sz w:val="32"/>
          <w:szCs w:val="32"/>
          <w:rtl/>
        </w:rPr>
        <w:t>)</w:t>
      </w:r>
      <w:r>
        <w:rPr>
          <w:rFonts w:ascii="Arial" w:hAnsi="Arial" w:hint="cs"/>
          <w:sz w:val="32"/>
          <w:szCs w:val="32"/>
          <w:rtl/>
        </w:rPr>
        <w:t xml:space="preserve"> </w:t>
      </w:r>
      <w:r w:rsidRPr="007A67BD">
        <w:rPr>
          <w:rFonts w:ascii="Arial" w:hAnsi="Arial"/>
          <w:sz w:val="32"/>
          <w:szCs w:val="32"/>
          <w:rtl/>
        </w:rPr>
        <w:t xml:space="preserve">وبالإضافة إلى الموصلات المجدولة المصنوعة من النحاس أو من سبيكة النحاس والكاديوم يوجد عده أنواع من </w:t>
      </w:r>
      <w:r w:rsidRPr="007A67BD">
        <w:rPr>
          <w:rFonts w:ascii="Arial" w:hAnsi="Arial"/>
          <w:sz w:val="32"/>
          <w:szCs w:val="32"/>
          <w:rtl/>
        </w:rPr>
        <w:lastRenderedPageBreak/>
        <w:t xml:space="preserve">الموصلات كالمبنية </w:t>
      </w:r>
      <w:r>
        <w:rPr>
          <w:rFonts w:ascii="Arial" w:hAnsi="Arial" w:hint="cs"/>
          <w:sz w:val="32"/>
          <w:szCs w:val="32"/>
          <w:rtl/>
        </w:rPr>
        <w:t xml:space="preserve">ادناه </w:t>
      </w:r>
      <w:r w:rsidRPr="007A67BD">
        <w:rPr>
          <w:rFonts w:ascii="Arial" w:hAnsi="Arial"/>
          <w:sz w:val="32"/>
          <w:szCs w:val="32"/>
          <w:rtl/>
        </w:rPr>
        <w:t>من الألومونيوم والتي تعطي أفضل الحلول لمتطلبات خطوط النقل الهوائية في الظروف المختلفة.</w:t>
      </w:r>
    </w:p>
    <w:p w:rsidR="000C2EC0" w:rsidRDefault="000C2EC0" w:rsidP="000C2EC0">
      <w:pPr>
        <w:bidi/>
        <w:ind w:left="26"/>
        <w:jc w:val="both"/>
        <w:rPr>
          <w:rFonts w:ascii="Arial" w:hAnsi="Arial" w:hint="cs"/>
          <w:noProof/>
          <w:sz w:val="32"/>
          <w:szCs w:val="32"/>
          <w:rtl/>
        </w:rPr>
      </w:pPr>
      <w:r>
        <w:rPr>
          <w:rFonts w:ascii="Arial" w:hAnsi="Arial" w:hint="cs"/>
          <w:noProof/>
          <w:sz w:val="32"/>
          <w:szCs w:val="32"/>
          <w:rtl/>
        </w:rPr>
        <w:t xml:space="preserve">     </w:t>
      </w:r>
      <w:r>
        <w:rPr>
          <w:rFonts w:ascii="Arial" w:hAnsi="Arial"/>
          <w:noProof/>
          <w:sz w:val="32"/>
          <w:szCs w:val="32"/>
        </w:rPr>
        <w:drawing>
          <wp:inline distT="0" distB="0" distL="0" distR="0">
            <wp:extent cx="1790700" cy="6762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790700" cy="676275"/>
                    </a:xfrm>
                    <a:prstGeom prst="rect">
                      <a:avLst/>
                    </a:prstGeom>
                    <a:noFill/>
                    <a:ln w="9525">
                      <a:noFill/>
                      <a:miter lim="800000"/>
                      <a:headEnd/>
                      <a:tailEnd/>
                    </a:ln>
                  </pic:spPr>
                </pic:pic>
              </a:graphicData>
            </a:graphic>
          </wp:inline>
        </w:drawing>
      </w:r>
    </w:p>
    <w:p w:rsidR="000C2EC0" w:rsidRPr="007A67BD" w:rsidRDefault="000C2EC0" w:rsidP="000C2EC0">
      <w:pPr>
        <w:bidi/>
        <w:ind w:left="26"/>
        <w:jc w:val="both"/>
        <w:rPr>
          <w:rFonts w:ascii="Arial" w:hAnsi="Arial"/>
          <w:sz w:val="32"/>
          <w:szCs w:val="32"/>
          <w:rtl/>
        </w:rPr>
      </w:pPr>
      <w:r>
        <w:rPr>
          <w:rFonts w:ascii="Arial" w:hAnsi="Arial" w:hint="cs"/>
          <w:noProof/>
          <w:sz w:val="32"/>
          <w:szCs w:val="32"/>
          <w:rtl/>
        </w:rPr>
        <w:t xml:space="preserve">        شكل(1-2) موصل مجدول</w:t>
      </w:r>
    </w:p>
    <w:p w:rsidR="000C2EC0" w:rsidRPr="007A67BD" w:rsidRDefault="000C2EC0" w:rsidP="000C2EC0">
      <w:pPr>
        <w:bidi/>
        <w:ind w:left="26"/>
        <w:jc w:val="both"/>
        <w:rPr>
          <w:rFonts w:ascii="Arial" w:hAnsi="Arial"/>
          <w:b/>
          <w:bCs/>
          <w:sz w:val="32"/>
          <w:szCs w:val="32"/>
          <w:rtl/>
        </w:rPr>
      </w:pPr>
      <w:r w:rsidRPr="007A67BD">
        <w:rPr>
          <w:rFonts w:ascii="Arial" w:hAnsi="Arial"/>
          <w:b/>
          <w:bCs/>
          <w:sz w:val="32"/>
          <w:szCs w:val="32"/>
          <w:rtl/>
        </w:rPr>
        <w:t>1- الألومونيوم</w:t>
      </w:r>
      <w:r w:rsidRPr="007A67BD">
        <w:rPr>
          <w:rFonts w:ascii="Arial" w:hAnsi="Arial"/>
          <w:b/>
          <w:bCs/>
          <w:sz w:val="32"/>
          <w:szCs w:val="32"/>
        </w:rPr>
        <w:t xml:space="preserve">All Aluminum Conductor AAC </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t xml:space="preserve">    يعتبر الألومونيوم ارخص أنواع الموصلات الكهربائية حيث انه ارخص من أي موصل أخر يمكن أن يستخدم لنفس التيار ولكن المتانة المنخفضة لهذا النوع من الموصلات تجعله مناسبا فقط عندما تكون خطوة البرج قصيرة</w:t>
      </w:r>
      <w:r>
        <w:rPr>
          <w:rFonts w:ascii="Arial" w:hAnsi="Arial" w:hint="cs"/>
          <w:sz w:val="32"/>
          <w:szCs w:val="32"/>
          <w:rtl/>
        </w:rPr>
        <w:t>.</w:t>
      </w:r>
      <w:r w:rsidRPr="007A67BD">
        <w:rPr>
          <w:rFonts w:ascii="Arial" w:hAnsi="Arial"/>
          <w:sz w:val="32"/>
          <w:szCs w:val="32"/>
          <w:rtl/>
        </w:rPr>
        <w:t xml:space="preserve"> </w:t>
      </w:r>
    </w:p>
    <w:p w:rsidR="000C2EC0" w:rsidRDefault="000C2EC0" w:rsidP="000C2EC0">
      <w:pPr>
        <w:bidi/>
        <w:ind w:left="26"/>
        <w:jc w:val="both"/>
        <w:rPr>
          <w:rFonts w:ascii="Arial" w:hAnsi="Arial" w:hint="cs"/>
          <w:b/>
          <w:bCs/>
          <w:sz w:val="32"/>
          <w:szCs w:val="32"/>
          <w:rtl/>
        </w:rPr>
      </w:pPr>
      <w:r w:rsidRPr="007A67BD">
        <w:rPr>
          <w:rFonts w:ascii="Arial" w:hAnsi="Arial"/>
          <w:b/>
          <w:bCs/>
          <w:sz w:val="32"/>
          <w:szCs w:val="32"/>
          <w:rtl/>
        </w:rPr>
        <w:t>2</w:t>
      </w:r>
      <w:r w:rsidRPr="00A7566D">
        <w:rPr>
          <w:rFonts w:ascii="Arial" w:hAnsi="Arial"/>
          <w:b/>
          <w:bCs/>
          <w:sz w:val="32"/>
          <w:szCs w:val="32"/>
          <w:rtl/>
        </w:rPr>
        <w:t>- الألومونيوم المقوى بالصلب</w:t>
      </w:r>
      <w:r w:rsidRPr="00A7566D">
        <w:rPr>
          <w:rFonts w:ascii="Arial" w:hAnsi="Arial"/>
          <w:b/>
          <w:bCs/>
          <w:sz w:val="32"/>
          <w:szCs w:val="32"/>
        </w:rPr>
        <w:t>ACSR</w:t>
      </w:r>
      <w:r>
        <w:rPr>
          <w:rFonts w:ascii="Arial" w:hAnsi="Arial"/>
          <w:b/>
          <w:bCs/>
          <w:sz w:val="32"/>
          <w:szCs w:val="32"/>
        </w:rPr>
        <w:t xml:space="preserve"> </w:t>
      </w:r>
      <w:r>
        <w:rPr>
          <w:rFonts w:ascii="Arial" w:hAnsi="Arial" w:hint="cs"/>
          <w:b/>
          <w:bCs/>
          <w:sz w:val="32"/>
          <w:szCs w:val="32"/>
          <w:rtl/>
        </w:rPr>
        <w:t xml:space="preserve"> </w:t>
      </w:r>
      <w:r w:rsidRPr="00A7566D">
        <w:rPr>
          <w:rFonts w:ascii="Arial" w:hAnsi="Arial"/>
          <w:b/>
          <w:bCs/>
          <w:sz w:val="32"/>
          <w:szCs w:val="32"/>
        </w:rPr>
        <w:t xml:space="preserve">Aluminum Conductor </w:t>
      </w:r>
    </w:p>
    <w:p w:rsidR="000C2EC0" w:rsidRPr="007A67BD" w:rsidRDefault="000C2EC0" w:rsidP="000C2EC0">
      <w:pPr>
        <w:bidi/>
        <w:ind w:left="26"/>
        <w:jc w:val="both"/>
        <w:rPr>
          <w:rFonts w:ascii="Arial" w:hAnsi="Arial"/>
          <w:b/>
          <w:bCs/>
          <w:sz w:val="32"/>
          <w:szCs w:val="32"/>
          <w:rtl/>
        </w:rPr>
      </w:pPr>
      <w:r w:rsidRPr="00A7566D">
        <w:rPr>
          <w:rFonts w:ascii="Arial" w:hAnsi="Arial"/>
          <w:b/>
          <w:bCs/>
          <w:sz w:val="32"/>
          <w:szCs w:val="32"/>
        </w:rPr>
        <w:t xml:space="preserve">Steel Reinforced </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t xml:space="preserve">   يتكون هذا الموصل من قلب عبارة عن طبقه أو أكثر من أسلاك الصلب المجلفن المحاطة بطبقه أو أكثر من أسلاك الألومونيوم كما موضح بالشكل(</w:t>
      </w:r>
      <w:r>
        <w:rPr>
          <w:rFonts w:ascii="Arial" w:hAnsi="Arial" w:hint="cs"/>
          <w:sz w:val="32"/>
          <w:szCs w:val="32"/>
          <w:rtl/>
        </w:rPr>
        <w:t>1</w:t>
      </w:r>
      <w:r w:rsidRPr="007A67BD">
        <w:rPr>
          <w:rFonts w:ascii="Arial" w:hAnsi="Arial"/>
          <w:sz w:val="32"/>
          <w:szCs w:val="32"/>
          <w:rtl/>
        </w:rPr>
        <w:t>-</w:t>
      </w:r>
      <w:r>
        <w:rPr>
          <w:rFonts w:ascii="Arial" w:hAnsi="Arial" w:hint="cs"/>
          <w:sz w:val="32"/>
          <w:szCs w:val="32"/>
          <w:rtl/>
        </w:rPr>
        <w:t>3</w:t>
      </w:r>
      <w:r w:rsidRPr="007A67BD">
        <w:rPr>
          <w:rFonts w:ascii="Arial" w:hAnsi="Arial"/>
          <w:sz w:val="32"/>
          <w:szCs w:val="32"/>
          <w:rtl/>
        </w:rPr>
        <w:t xml:space="preserve">). ومثل هذه الموصلات مستخدمة في الخطوط التي تربط بين سد مروي والمحطات الفرعية التحويلية. </w:t>
      </w:r>
    </w:p>
    <w:p w:rsidR="000C2EC0" w:rsidRDefault="000C2EC0" w:rsidP="000C2EC0">
      <w:pPr>
        <w:bidi/>
        <w:ind w:left="26"/>
        <w:jc w:val="both"/>
        <w:rPr>
          <w:rFonts w:hint="cs"/>
          <w:rtl/>
        </w:rPr>
      </w:pPr>
      <w:r>
        <w:rPr>
          <w:noProof/>
        </w:rPr>
        <w:drawing>
          <wp:inline distT="0" distB="0" distL="0" distR="0">
            <wp:extent cx="2400300" cy="1333500"/>
            <wp:effectExtent l="1905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2400300" cy="1333500"/>
                    </a:xfrm>
                    <a:prstGeom prst="rect">
                      <a:avLst/>
                    </a:prstGeom>
                    <a:noFill/>
                    <a:ln w="9525">
                      <a:noFill/>
                      <a:miter lim="800000"/>
                      <a:headEnd/>
                      <a:tailEnd/>
                    </a:ln>
                  </pic:spPr>
                </pic:pic>
              </a:graphicData>
            </a:graphic>
          </wp:inline>
        </w:drawing>
      </w:r>
    </w:p>
    <w:p w:rsidR="000C2EC0" w:rsidRPr="00683A15" w:rsidRDefault="000C2EC0" w:rsidP="000C2EC0">
      <w:pPr>
        <w:bidi/>
        <w:ind w:left="26"/>
        <w:jc w:val="both"/>
        <w:rPr>
          <w:sz w:val="28"/>
          <w:szCs w:val="28"/>
          <w:rtl/>
        </w:rPr>
      </w:pPr>
      <w:r w:rsidRPr="005D11F7">
        <w:rPr>
          <w:rFonts w:hint="cs"/>
          <w:rtl/>
        </w:rPr>
        <w:t xml:space="preserve"> </w:t>
      </w:r>
      <w:r>
        <w:rPr>
          <w:rFonts w:hint="cs"/>
          <w:rtl/>
        </w:rPr>
        <w:t xml:space="preserve">    </w:t>
      </w:r>
      <w:r w:rsidRPr="005D11F7">
        <w:rPr>
          <w:rFonts w:hint="cs"/>
          <w:sz w:val="28"/>
          <w:szCs w:val="28"/>
          <w:rtl/>
        </w:rPr>
        <w:t>شكل(1-3)تركيبة موصل الالمونيوم المقوى بالصلب</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t>ويتم تزويد هذه الموصلات بعدد من أسلاك الألومونيوم وأسلاك الصلب وأكثر موصلات هذا النوع شيوعا هي موصلات7/26 أي التي تتكون من 26 سلك ألومونيوم و7 أسلاك من الصلب إلا انه توجد أنواع كثيرة بنسب مختلفة من أسلاك الصلب والألومونيوم.</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lastRenderedPageBreak/>
        <w:t xml:space="preserve">هذا النوع من الموصلات له متانة </w:t>
      </w:r>
      <w:r>
        <w:rPr>
          <w:rFonts w:ascii="Arial" w:hAnsi="Arial" w:hint="cs"/>
          <w:sz w:val="32"/>
          <w:szCs w:val="32"/>
          <w:rtl/>
        </w:rPr>
        <w:t>أ</w:t>
      </w:r>
      <w:r w:rsidRPr="007A67BD">
        <w:rPr>
          <w:rFonts w:ascii="Arial" w:hAnsi="Arial"/>
          <w:sz w:val="32"/>
          <w:szCs w:val="32"/>
          <w:rtl/>
        </w:rPr>
        <w:t>علي من موصلات الألومونيوم ولذلك يستخدم عندما تكون المسافة بين الأبراج اكبر ويمكنه كذلك تحمل الظروف الجو</w:t>
      </w:r>
      <w:r>
        <w:rPr>
          <w:rFonts w:ascii="Arial" w:hAnsi="Arial"/>
          <w:sz w:val="32"/>
          <w:szCs w:val="32"/>
          <w:rtl/>
        </w:rPr>
        <w:t xml:space="preserve">ية السيئة وله كذلك معامل مرونة </w:t>
      </w:r>
      <w:r>
        <w:rPr>
          <w:rFonts w:ascii="Arial" w:hAnsi="Arial" w:hint="cs"/>
          <w:sz w:val="32"/>
          <w:szCs w:val="32"/>
          <w:rtl/>
        </w:rPr>
        <w:t>أ</w:t>
      </w:r>
      <w:r w:rsidRPr="007A67BD">
        <w:rPr>
          <w:rFonts w:ascii="Arial" w:hAnsi="Arial"/>
          <w:sz w:val="32"/>
          <w:szCs w:val="32"/>
          <w:rtl/>
        </w:rPr>
        <w:t>علي ومعامل تمدد حراري اقل من الألومونيوم ولذلك فان خصائصه الميكانيكية اعلي بكثير من الألومونيوم ويم</w:t>
      </w:r>
      <w:r>
        <w:rPr>
          <w:rFonts w:ascii="Arial" w:hAnsi="Arial" w:hint="cs"/>
          <w:sz w:val="32"/>
          <w:szCs w:val="32"/>
          <w:rtl/>
        </w:rPr>
        <w:t>ك</w:t>
      </w:r>
      <w:r w:rsidRPr="007A67BD">
        <w:rPr>
          <w:rFonts w:ascii="Arial" w:hAnsi="Arial"/>
          <w:sz w:val="32"/>
          <w:szCs w:val="32"/>
          <w:rtl/>
        </w:rPr>
        <w:t xml:space="preserve">ن التحكم في هذه الخصائص بتغير نسبة الألومونيوم إلى الصلب في الموصل المجدول. </w:t>
      </w:r>
    </w:p>
    <w:p w:rsidR="000C2EC0" w:rsidRPr="007A67BD" w:rsidRDefault="000C2EC0" w:rsidP="000C2EC0">
      <w:pPr>
        <w:bidi/>
        <w:ind w:left="26"/>
        <w:jc w:val="both"/>
        <w:rPr>
          <w:rFonts w:ascii="Arial" w:hAnsi="Arial"/>
          <w:b/>
          <w:bCs/>
          <w:sz w:val="32"/>
          <w:szCs w:val="32"/>
          <w:rtl/>
        </w:rPr>
      </w:pPr>
      <w:r w:rsidRPr="007A67BD">
        <w:rPr>
          <w:rFonts w:ascii="Arial" w:hAnsi="Arial"/>
          <w:b/>
          <w:bCs/>
          <w:sz w:val="32"/>
          <w:szCs w:val="32"/>
          <w:rtl/>
        </w:rPr>
        <w:t>3- موصلات سبائك الألومونيوم</w:t>
      </w:r>
      <w:r>
        <w:rPr>
          <w:rFonts w:ascii="Arial" w:hAnsi="Arial"/>
          <w:b/>
          <w:bCs/>
          <w:sz w:val="32"/>
          <w:szCs w:val="32"/>
        </w:rPr>
        <w:t>(</w:t>
      </w:r>
      <w:r w:rsidRPr="007A67BD">
        <w:rPr>
          <w:rFonts w:ascii="Arial" w:hAnsi="Arial"/>
          <w:b/>
          <w:bCs/>
          <w:sz w:val="32"/>
          <w:szCs w:val="32"/>
        </w:rPr>
        <w:t>AAAC</w:t>
      </w:r>
      <w:r>
        <w:rPr>
          <w:rFonts w:ascii="Arial" w:hAnsi="Arial"/>
          <w:b/>
          <w:bCs/>
          <w:sz w:val="32"/>
          <w:szCs w:val="32"/>
        </w:rPr>
        <w:t xml:space="preserve">) </w:t>
      </w:r>
      <w:r w:rsidRPr="007A67BD">
        <w:rPr>
          <w:rFonts w:ascii="Arial" w:hAnsi="Arial"/>
          <w:b/>
          <w:bCs/>
          <w:sz w:val="32"/>
          <w:szCs w:val="32"/>
        </w:rPr>
        <w:t>All Aluminum</w:t>
      </w:r>
      <w:r>
        <w:rPr>
          <w:rFonts w:ascii="Arial" w:hAnsi="Arial"/>
          <w:b/>
          <w:bCs/>
          <w:sz w:val="32"/>
          <w:szCs w:val="32"/>
        </w:rPr>
        <w:t xml:space="preserve"> </w:t>
      </w:r>
      <w:r w:rsidRPr="007A67BD">
        <w:rPr>
          <w:rFonts w:ascii="Arial" w:hAnsi="Arial"/>
          <w:b/>
          <w:bCs/>
          <w:sz w:val="32"/>
          <w:szCs w:val="32"/>
        </w:rPr>
        <w:t>Alloy</w:t>
      </w:r>
      <w:r>
        <w:rPr>
          <w:rFonts w:ascii="Arial" w:hAnsi="Arial"/>
          <w:b/>
          <w:bCs/>
          <w:sz w:val="32"/>
          <w:szCs w:val="32"/>
        </w:rPr>
        <w:t xml:space="preserve"> </w:t>
      </w:r>
      <w:r w:rsidRPr="007A67BD">
        <w:rPr>
          <w:rFonts w:ascii="Arial" w:hAnsi="Arial"/>
          <w:b/>
          <w:bCs/>
          <w:sz w:val="32"/>
          <w:szCs w:val="32"/>
        </w:rPr>
        <w:t xml:space="preserve">Conductor </w:t>
      </w:r>
    </w:p>
    <w:p w:rsidR="000C2EC0" w:rsidRDefault="000C2EC0" w:rsidP="000C2EC0">
      <w:pPr>
        <w:bidi/>
        <w:ind w:left="26"/>
        <w:jc w:val="both"/>
        <w:rPr>
          <w:rFonts w:ascii="Arial" w:hAnsi="Arial" w:hint="cs"/>
          <w:sz w:val="32"/>
          <w:szCs w:val="32"/>
          <w:rtl/>
        </w:rPr>
      </w:pPr>
      <w:r w:rsidRPr="007A67BD">
        <w:rPr>
          <w:rFonts w:ascii="Arial" w:hAnsi="Arial"/>
          <w:sz w:val="32"/>
          <w:szCs w:val="32"/>
          <w:rtl/>
        </w:rPr>
        <w:t xml:space="preserve">     وهذا النوع عبارة عن سبيكة متجانسة معالجه حراريا من الألومونيوم والماغنيسيوم والسيلكون ؛ وهذا النوع له خصائص تميزه عن </w:t>
      </w:r>
      <w:r w:rsidRPr="007A67BD">
        <w:rPr>
          <w:rFonts w:ascii="Arial" w:hAnsi="Arial"/>
          <w:sz w:val="32"/>
          <w:szCs w:val="32"/>
        </w:rPr>
        <w:t>ACSR</w:t>
      </w:r>
      <w:r w:rsidRPr="007A67BD">
        <w:rPr>
          <w:rFonts w:ascii="Arial" w:hAnsi="Arial"/>
          <w:sz w:val="32"/>
          <w:szCs w:val="32"/>
          <w:rtl/>
        </w:rPr>
        <w:t xml:space="preserve"> و </w:t>
      </w:r>
      <w:r w:rsidRPr="007A67BD">
        <w:rPr>
          <w:rFonts w:ascii="Arial" w:hAnsi="Arial"/>
          <w:sz w:val="32"/>
          <w:szCs w:val="32"/>
        </w:rPr>
        <w:t>AAC</w:t>
      </w:r>
      <w:r w:rsidRPr="007A67BD">
        <w:rPr>
          <w:rFonts w:ascii="Arial" w:hAnsi="Arial"/>
          <w:sz w:val="32"/>
          <w:szCs w:val="32"/>
          <w:rtl/>
        </w:rPr>
        <w:t xml:space="preserve"> حيث إن له متانة عاليه جدا وذلك يتيح زيادة المسافة بين الأبراج والتقليل في تكلفه إنشاء الخط أو زيادة قدره حمل التيار عند استخدامه على الأبراج الموجودة فعلا وتحسين أداء الخط. وهذا الموصل له مقاومه كهربيه اقل وبالتالي يسبب فقدا اقل في </w:t>
      </w:r>
      <w:r>
        <w:rPr>
          <w:rFonts w:ascii="Arial" w:hAnsi="Arial" w:hint="cs"/>
          <w:sz w:val="32"/>
          <w:szCs w:val="32"/>
          <w:rtl/>
        </w:rPr>
        <w:t>ا</w:t>
      </w:r>
      <w:r w:rsidRPr="007A67BD">
        <w:rPr>
          <w:rFonts w:ascii="Arial" w:hAnsi="Arial"/>
          <w:sz w:val="32"/>
          <w:szCs w:val="32"/>
          <w:rtl/>
        </w:rPr>
        <w:t xml:space="preserve">لقدره على الخط ، وهو أيضا غير معرض لمشكلة تأكل الجلفة كما في موصلات </w:t>
      </w:r>
      <w:r w:rsidRPr="007A67BD">
        <w:rPr>
          <w:rFonts w:ascii="Arial" w:hAnsi="Arial"/>
          <w:sz w:val="32"/>
          <w:szCs w:val="32"/>
        </w:rPr>
        <w:t>ACSR</w:t>
      </w:r>
      <w:r w:rsidRPr="007A67BD">
        <w:rPr>
          <w:rFonts w:ascii="Arial" w:hAnsi="Arial"/>
          <w:sz w:val="32"/>
          <w:szCs w:val="32"/>
          <w:rtl/>
        </w:rPr>
        <w:t xml:space="preserve"> وتركيباته اقل عرضه للتلف ولذلك يكثر استخدام هذا النوع من الموصلات في الخطوط </w:t>
      </w:r>
      <w:r>
        <w:rPr>
          <w:rFonts w:ascii="Arial" w:hAnsi="Arial" w:hint="cs"/>
          <w:sz w:val="32"/>
          <w:szCs w:val="32"/>
          <w:rtl/>
        </w:rPr>
        <w:t>ا</w:t>
      </w:r>
      <w:r w:rsidRPr="007A67BD">
        <w:rPr>
          <w:rFonts w:ascii="Arial" w:hAnsi="Arial"/>
          <w:sz w:val="32"/>
          <w:szCs w:val="32"/>
          <w:rtl/>
        </w:rPr>
        <w:t>لحديثه.</w:t>
      </w:r>
    </w:p>
    <w:p w:rsidR="000C2EC0" w:rsidRDefault="000C2EC0" w:rsidP="000C2EC0">
      <w:pPr>
        <w:bidi/>
        <w:ind w:left="26"/>
        <w:jc w:val="both"/>
        <w:rPr>
          <w:rFonts w:ascii="Arial" w:hAnsi="Arial" w:hint="cs"/>
          <w:sz w:val="32"/>
          <w:szCs w:val="32"/>
          <w:rtl/>
        </w:rPr>
      </w:pPr>
    </w:p>
    <w:p w:rsidR="000C2EC0" w:rsidRDefault="000C2EC0" w:rsidP="000C2EC0">
      <w:pPr>
        <w:bidi/>
        <w:ind w:left="26"/>
        <w:jc w:val="both"/>
        <w:rPr>
          <w:rFonts w:ascii="Arial" w:hAnsi="Arial" w:hint="cs"/>
          <w:sz w:val="32"/>
          <w:szCs w:val="32"/>
          <w:rtl/>
        </w:rPr>
      </w:pPr>
    </w:p>
    <w:p w:rsidR="000C2EC0" w:rsidRPr="007A67BD" w:rsidRDefault="000C2EC0" w:rsidP="000C2EC0">
      <w:pPr>
        <w:bidi/>
        <w:ind w:left="26"/>
        <w:jc w:val="both"/>
        <w:rPr>
          <w:rFonts w:ascii="Arial" w:hAnsi="Arial" w:hint="cs"/>
          <w:sz w:val="32"/>
          <w:szCs w:val="32"/>
          <w:rtl/>
        </w:rPr>
      </w:pPr>
    </w:p>
    <w:p w:rsidR="000C2EC0" w:rsidRPr="007A67BD" w:rsidRDefault="000C2EC0" w:rsidP="000C2EC0">
      <w:pPr>
        <w:bidi/>
        <w:ind w:left="26"/>
        <w:jc w:val="both"/>
        <w:rPr>
          <w:rFonts w:ascii="Arial" w:hAnsi="Arial"/>
          <w:b/>
          <w:bCs/>
          <w:sz w:val="32"/>
          <w:szCs w:val="32"/>
        </w:rPr>
      </w:pPr>
      <w:r w:rsidRPr="007A67BD">
        <w:rPr>
          <w:rFonts w:ascii="Arial" w:hAnsi="Arial"/>
          <w:b/>
          <w:bCs/>
          <w:sz w:val="32"/>
          <w:szCs w:val="32"/>
          <w:rtl/>
        </w:rPr>
        <w:t xml:space="preserve">4- الألومونيوم المقوى بسبيكة الألومونيوم </w:t>
      </w:r>
      <w:r w:rsidRPr="007A67BD">
        <w:rPr>
          <w:rFonts w:ascii="Arial" w:hAnsi="Arial"/>
          <w:b/>
          <w:bCs/>
          <w:sz w:val="32"/>
          <w:szCs w:val="32"/>
        </w:rPr>
        <w:t>Aluminum Conductor</w:t>
      </w:r>
      <w:r w:rsidRPr="007A67BD">
        <w:rPr>
          <w:rFonts w:ascii="Arial" w:hAnsi="Arial"/>
          <w:sz w:val="32"/>
          <w:szCs w:val="32"/>
        </w:rPr>
        <w:t xml:space="preserve"> </w:t>
      </w:r>
      <w:r w:rsidRPr="007A67BD">
        <w:rPr>
          <w:rFonts w:ascii="Arial" w:hAnsi="Arial"/>
          <w:b/>
          <w:bCs/>
          <w:sz w:val="32"/>
          <w:szCs w:val="32"/>
        </w:rPr>
        <w:t>Alloy Reinforced ACAR</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t xml:space="preserve">    وهو مشابه تماما ل</w:t>
      </w:r>
      <w:r>
        <w:rPr>
          <w:rFonts w:ascii="Arial" w:hAnsi="Arial" w:hint="cs"/>
          <w:sz w:val="32"/>
          <w:szCs w:val="32"/>
          <w:rtl/>
        </w:rPr>
        <w:t xml:space="preserve">ـ </w:t>
      </w:r>
      <w:r w:rsidRPr="007A67BD">
        <w:rPr>
          <w:rFonts w:ascii="Arial" w:hAnsi="Arial"/>
          <w:sz w:val="32"/>
          <w:szCs w:val="32"/>
        </w:rPr>
        <w:t xml:space="preserve"> ACSR</w:t>
      </w:r>
      <w:r w:rsidRPr="007A67BD">
        <w:rPr>
          <w:rFonts w:ascii="Arial" w:hAnsi="Arial"/>
          <w:sz w:val="32"/>
          <w:szCs w:val="32"/>
          <w:rtl/>
        </w:rPr>
        <w:t>ولكن مع استبدال القلب المكون من أسلاك الصلب بأسلاك من سبيكة الألومونيوم وبذلك يعطي خصائص بين خصائص موصلات الألومونيوم وموصلات الألومونيوم المقوى بالصلب</w:t>
      </w:r>
      <w:r>
        <w:rPr>
          <w:rFonts w:ascii="Arial" w:hAnsi="Arial" w:hint="cs"/>
          <w:sz w:val="32"/>
          <w:szCs w:val="32"/>
          <w:rtl/>
        </w:rPr>
        <w:t>.</w:t>
      </w:r>
    </w:p>
    <w:p w:rsidR="000C2EC0" w:rsidRPr="007A67BD" w:rsidRDefault="000C2EC0" w:rsidP="000C2EC0">
      <w:pPr>
        <w:bidi/>
        <w:ind w:left="26"/>
        <w:jc w:val="both"/>
        <w:rPr>
          <w:rFonts w:ascii="Arial" w:hAnsi="Arial"/>
          <w:b/>
          <w:bCs/>
          <w:sz w:val="32"/>
          <w:szCs w:val="32"/>
        </w:rPr>
      </w:pPr>
      <w:r w:rsidRPr="007A67BD">
        <w:rPr>
          <w:rFonts w:ascii="Arial" w:hAnsi="Arial"/>
          <w:b/>
          <w:bCs/>
          <w:sz w:val="32"/>
          <w:szCs w:val="32"/>
          <w:rtl/>
        </w:rPr>
        <w:t xml:space="preserve">5- سبيكة الألومونيوم المقواه بالصلب </w:t>
      </w:r>
      <w:r w:rsidRPr="007A67BD">
        <w:rPr>
          <w:rFonts w:ascii="Arial" w:hAnsi="Arial"/>
          <w:b/>
          <w:bCs/>
          <w:sz w:val="32"/>
          <w:szCs w:val="32"/>
        </w:rPr>
        <w:t>Aluminum Alloy Steel</w:t>
      </w:r>
      <w:r w:rsidRPr="007A67BD">
        <w:rPr>
          <w:rFonts w:ascii="Arial" w:hAnsi="Arial"/>
          <w:sz w:val="32"/>
          <w:szCs w:val="32"/>
        </w:rPr>
        <w:t xml:space="preserve"> </w:t>
      </w:r>
      <w:r w:rsidRPr="007A67BD">
        <w:rPr>
          <w:rFonts w:ascii="Arial" w:hAnsi="Arial"/>
          <w:b/>
          <w:bCs/>
          <w:sz w:val="32"/>
          <w:szCs w:val="32"/>
        </w:rPr>
        <w:t>Reinforced AACSR</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lastRenderedPageBreak/>
        <w:t xml:space="preserve">   وهو مشابه ل</w:t>
      </w:r>
      <w:r>
        <w:rPr>
          <w:rFonts w:ascii="Arial" w:hAnsi="Arial" w:hint="cs"/>
          <w:sz w:val="32"/>
          <w:szCs w:val="32"/>
          <w:rtl/>
        </w:rPr>
        <w:t xml:space="preserve">ـ </w:t>
      </w:r>
      <w:r w:rsidRPr="007A67BD">
        <w:rPr>
          <w:rFonts w:ascii="Arial" w:hAnsi="Arial"/>
          <w:sz w:val="32"/>
          <w:szCs w:val="32"/>
        </w:rPr>
        <w:t>ACSR</w:t>
      </w:r>
      <w:r>
        <w:rPr>
          <w:rFonts w:ascii="Arial" w:hAnsi="Arial" w:hint="cs"/>
          <w:sz w:val="32"/>
          <w:szCs w:val="32"/>
          <w:rtl/>
        </w:rPr>
        <w:t xml:space="preserve"> </w:t>
      </w:r>
      <w:r w:rsidRPr="007A67BD">
        <w:rPr>
          <w:rFonts w:ascii="Arial" w:hAnsi="Arial"/>
          <w:sz w:val="32"/>
          <w:szCs w:val="32"/>
          <w:rtl/>
        </w:rPr>
        <w:t>حيث يحتوي على قلب مكون من أسلاك الصلب ولكن تستبدل أسلاك الألومونيوم بأسلاك من سبيكة الألومونيوم ، وهذا النوع له متانة ميكانيكيه عاليه على حساب الموصلية ولذلك يستخدم هذا النوع من الموصلات عندما تكون مثل هذه الخصائص مرغوبة وخصوصا في أسلاك الأرضي.</w:t>
      </w:r>
    </w:p>
    <w:p w:rsidR="000C2EC0" w:rsidRPr="007A67BD" w:rsidRDefault="000C2EC0" w:rsidP="000C2EC0">
      <w:pPr>
        <w:bidi/>
        <w:ind w:left="26"/>
        <w:jc w:val="both"/>
        <w:rPr>
          <w:rFonts w:ascii="Arial" w:hAnsi="Arial"/>
          <w:b/>
          <w:bCs/>
          <w:sz w:val="32"/>
          <w:szCs w:val="32"/>
        </w:rPr>
      </w:pPr>
      <w:r w:rsidRPr="007A67BD">
        <w:rPr>
          <w:rFonts w:ascii="Arial" w:hAnsi="Arial" w:hint="cs"/>
          <w:b/>
          <w:bCs/>
          <w:sz w:val="32"/>
          <w:szCs w:val="32"/>
          <w:rtl/>
        </w:rPr>
        <w:t xml:space="preserve">6- </w:t>
      </w:r>
      <w:r w:rsidRPr="007A67BD">
        <w:rPr>
          <w:rFonts w:ascii="Arial" w:hAnsi="Arial"/>
          <w:b/>
          <w:bCs/>
          <w:sz w:val="32"/>
          <w:szCs w:val="32"/>
          <w:rtl/>
        </w:rPr>
        <w:t xml:space="preserve">الفولاذ المغلون </w:t>
      </w:r>
      <w:r>
        <w:rPr>
          <w:rFonts w:ascii="Arial" w:hAnsi="Arial" w:hint="cs"/>
          <w:b/>
          <w:bCs/>
          <w:sz w:val="32"/>
          <w:szCs w:val="32"/>
          <w:rtl/>
        </w:rPr>
        <w:t xml:space="preserve"> </w:t>
      </w:r>
      <w:proofErr w:type="spellStart"/>
      <w:r w:rsidRPr="007A67BD">
        <w:rPr>
          <w:rFonts w:ascii="Arial" w:hAnsi="Arial"/>
          <w:b/>
          <w:bCs/>
          <w:sz w:val="32"/>
          <w:szCs w:val="32"/>
        </w:rPr>
        <w:t>Galvnised</w:t>
      </w:r>
      <w:proofErr w:type="spellEnd"/>
      <w:r w:rsidRPr="007A67BD">
        <w:rPr>
          <w:rFonts w:ascii="Arial" w:hAnsi="Arial"/>
          <w:b/>
          <w:bCs/>
          <w:sz w:val="32"/>
          <w:szCs w:val="32"/>
        </w:rPr>
        <w:t xml:space="preserve"> steel </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t xml:space="preserve">     تستعمل موصلات الفولاذ المغلون عندما يكون طول الباع كبيرا جدا بحيث لايمكن استعمال موصلات نحاس ذات قطر ملائم من الناحية الاقتصادية إذ أن هذا القطر سيكون صغير بحيث يكون موصل النحاس ضعيفا ميكانيكيا ، كما تستعمل هذه الموصلات كأسلاك  تاريض في بعض خطوط النقل المعلقة ، </w:t>
      </w:r>
      <w:r>
        <w:rPr>
          <w:rFonts w:ascii="Arial" w:hAnsi="Arial"/>
          <w:sz w:val="32"/>
          <w:szCs w:val="32"/>
          <w:rtl/>
        </w:rPr>
        <w:t>وتستعمل كذالك ف</w:t>
      </w:r>
      <w:r>
        <w:rPr>
          <w:rFonts w:ascii="Arial" w:hAnsi="Arial" w:hint="cs"/>
          <w:sz w:val="32"/>
          <w:szCs w:val="32"/>
          <w:rtl/>
        </w:rPr>
        <w:t>ي</w:t>
      </w:r>
      <w:r w:rsidRPr="007A67BD">
        <w:rPr>
          <w:rFonts w:ascii="Arial" w:hAnsi="Arial"/>
          <w:sz w:val="32"/>
          <w:szCs w:val="32"/>
          <w:rtl/>
        </w:rPr>
        <w:t xml:space="preserve"> خطوط التوزيع في المناطق الريفية .</w:t>
      </w:r>
    </w:p>
    <w:p w:rsidR="000C2EC0" w:rsidRPr="007A67BD" w:rsidRDefault="000C2EC0" w:rsidP="000C2EC0">
      <w:pPr>
        <w:bidi/>
        <w:ind w:left="26"/>
        <w:jc w:val="both"/>
        <w:rPr>
          <w:rFonts w:ascii="Arial" w:hAnsi="Arial"/>
          <w:sz w:val="32"/>
          <w:szCs w:val="32"/>
          <w:rtl/>
        </w:rPr>
      </w:pPr>
      <w:r>
        <w:rPr>
          <w:rFonts w:ascii="Arial" w:hAnsi="Arial"/>
          <w:sz w:val="32"/>
          <w:szCs w:val="32"/>
          <w:rtl/>
        </w:rPr>
        <w:t xml:space="preserve">   </w:t>
      </w:r>
      <w:r>
        <w:rPr>
          <w:rFonts w:ascii="Arial" w:hAnsi="Arial" w:hint="cs"/>
          <w:sz w:val="32"/>
          <w:szCs w:val="32"/>
          <w:rtl/>
        </w:rPr>
        <w:t xml:space="preserve"> </w:t>
      </w:r>
      <w:r w:rsidRPr="007A67BD">
        <w:rPr>
          <w:rFonts w:ascii="Arial" w:hAnsi="Arial"/>
          <w:sz w:val="32"/>
          <w:szCs w:val="32"/>
          <w:rtl/>
        </w:rPr>
        <w:t>أن الكلفة الأولية لهذه الموصلات اقل كثير  من الكلفة الأولية لاي نوع أخر من الموصلات الأخرى غير أن موصلتيها واطئة كما أن المفاعلة الحثية</w:t>
      </w:r>
      <w:r w:rsidRPr="007A67BD">
        <w:rPr>
          <w:rFonts w:ascii="Arial" w:hAnsi="Arial"/>
          <w:sz w:val="32"/>
          <w:szCs w:val="32"/>
        </w:rPr>
        <w:t>inductive</w:t>
      </w:r>
      <w:r>
        <w:rPr>
          <w:rFonts w:ascii="Arial" w:hAnsi="Arial"/>
          <w:sz w:val="32"/>
          <w:szCs w:val="32"/>
        </w:rPr>
        <w:t>)</w:t>
      </w:r>
      <w:r w:rsidRPr="007A67BD">
        <w:rPr>
          <w:rFonts w:ascii="Arial" w:hAnsi="Arial"/>
          <w:sz w:val="32"/>
          <w:szCs w:val="32"/>
        </w:rPr>
        <w:t xml:space="preserve"> reactance</w:t>
      </w:r>
      <w:r w:rsidRPr="007A67BD">
        <w:rPr>
          <w:rFonts w:ascii="Arial" w:hAnsi="Arial"/>
          <w:sz w:val="32"/>
          <w:szCs w:val="32"/>
          <w:rtl/>
        </w:rPr>
        <w:t xml:space="preserve"> ) عالية مما يؤدى إلى حدوث هبوط جهد كبير</w:t>
      </w:r>
      <w:r w:rsidRPr="007A67BD">
        <w:rPr>
          <w:rFonts w:ascii="Arial" w:hAnsi="Arial" w:hint="cs"/>
          <w:sz w:val="32"/>
          <w:szCs w:val="32"/>
          <w:rtl/>
        </w:rPr>
        <w:t>.</w:t>
      </w:r>
    </w:p>
    <w:p w:rsidR="000C2EC0" w:rsidRPr="007A67BD" w:rsidRDefault="000C2EC0" w:rsidP="000C2EC0">
      <w:pPr>
        <w:bidi/>
        <w:ind w:left="26"/>
        <w:jc w:val="both"/>
        <w:rPr>
          <w:rFonts w:ascii="Arial" w:hAnsi="Arial"/>
          <w:b/>
          <w:bCs/>
          <w:sz w:val="32"/>
          <w:szCs w:val="32"/>
          <w:rtl/>
        </w:rPr>
      </w:pPr>
      <w:r>
        <w:rPr>
          <w:rFonts w:ascii="Arial" w:hAnsi="Arial" w:hint="cs"/>
          <w:b/>
          <w:bCs/>
          <w:sz w:val="32"/>
          <w:szCs w:val="32"/>
          <w:rtl/>
        </w:rPr>
        <w:t xml:space="preserve">1-1-4 </w:t>
      </w:r>
      <w:r w:rsidRPr="00C17E74">
        <w:rPr>
          <w:rFonts w:ascii="Arial" w:hAnsi="Arial" w:hint="cs"/>
          <w:b/>
          <w:bCs/>
          <w:sz w:val="32"/>
          <w:szCs w:val="32"/>
          <w:rtl/>
        </w:rPr>
        <w:t>أ</w:t>
      </w:r>
      <w:r w:rsidRPr="007A67BD">
        <w:rPr>
          <w:rFonts w:ascii="Arial" w:hAnsi="Arial" w:hint="cs"/>
          <w:b/>
          <w:bCs/>
          <w:sz w:val="32"/>
          <w:szCs w:val="32"/>
          <w:rtl/>
        </w:rPr>
        <w:t xml:space="preserve">هم </w:t>
      </w:r>
      <w:r w:rsidRPr="007A67BD">
        <w:rPr>
          <w:rFonts w:ascii="Arial" w:hAnsi="Arial"/>
          <w:b/>
          <w:bCs/>
          <w:sz w:val="32"/>
          <w:szCs w:val="32"/>
          <w:rtl/>
        </w:rPr>
        <w:t>المواد المستعملة في صناعة موصلات خطوط النقل الكهربائية:-</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t xml:space="preserve">      بما أن الموصل الكهربي هو الناقل الرئيسي للقدرة الكهربائية  وبما أن خطوط النقل تكون عادة مكشوفة وتمتد لمسافات بعيده قد تصل  إلى أكثر من </w:t>
      </w:r>
      <w:r>
        <w:rPr>
          <w:rFonts w:ascii="Arial" w:hAnsi="Arial"/>
          <w:sz w:val="32"/>
          <w:szCs w:val="32"/>
        </w:rPr>
        <w:t>4</w:t>
      </w:r>
      <w:r w:rsidRPr="007A67BD">
        <w:rPr>
          <w:rFonts w:ascii="Arial" w:hAnsi="Arial"/>
          <w:sz w:val="32"/>
          <w:szCs w:val="32"/>
        </w:rPr>
        <w:t xml:space="preserve">50m </w:t>
      </w:r>
      <w:r w:rsidRPr="007A67BD">
        <w:rPr>
          <w:rFonts w:ascii="Arial" w:hAnsi="Arial"/>
          <w:sz w:val="32"/>
          <w:szCs w:val="32"/>
          <w:rtl/>
        </w:rPr>
        <w:t xml:space="preserve"> مما يجعل الموصل و</w:t>
      </w:r>
      <w:r>
        <w:rPr>
          <w:rFonts w:ascii="Arial" w:hAnsi="Arial"/>
          <w:sz w:val="32"/>
          <w:szCs w:val="32"/>
          <w:rtl/>
        </w:rPr>
        <w:t>اقعا تحت تأثير وزنه الذي يؤثر ر</w:t>
      </w:r>
      <w:r>
        <w:rPr>
          <w:rFonts w:ascii="Arial" w:hAnsi="Arial" w:hint="cs"/>
          <w:sz w:val="32"/>
          <w:szCs w:val="32"/>
          <w:rtl/>
        </w:rPr>
        <w:t>أ</w:t>
      </w:r>
      <w:r w:rsidRPr="007A67BD">
        <w:rPr>
          <w:rFonts w:ascii="Arial" w:hAnsi="Arial"/>
          <w:sz w:val="32"/>
          <w:szCs w:val="32"/>
          <w:rtl/>
        </w:rPr>
        <w:t>سيا إلى أسفل مسببا إجهاد شد في الموصل لذا يجب أن تكون المادة الذي يصنع منه الموصل ذات متانة ميكانيكية عاليه يجعلها يتحمل الإجهاد الواقع عليها وان تكون خفيفة الوزن في نفس الوقت حتى تكون قوة الشد المؤثر على السلك قليله وحتى يمكن زيادة المسافة بين الأبراج لتقليل تكلفه إنشاء الخط .</w:t>
      </w:r>
    </w:p>
    <w:p w:rsidR="000C2EC0" w:rsidRPr="007A67BD" w:rsidRDefault="000C2EC0" w:rsidP="000C2EC0">
      <w:pPr>
        <w:bidi/>
        <w:ind w:left="26"/>
        <w:jc w:val="both"/>
        <w:rPr>
          <w:rFonts w:ascii="Arial" w:hAnsi="Arial"/>
          <w:sz w:val="32"/>
          <w:szCs w:val="32"/>
          <w:rtl/>
        </w:rPr>
      </w:pPr>
      <w:r w:rsidRPr="007A67BD">
        <w:rPr>
          <w:rFonts w:ascii="Arial" w:hAnsi="Arial"/>
          <w:b/>
          <w:bCs/>
          <w:sz w:val="32"/>
          <w:szCs w:val="32"/>
          <w:rtl/>
        </w:rPr>
        <w:t>وفيما يلي بعض التفصيلات لهذه المواد</w:t>
      </w:r>
      <w:r w:rsidRPr="007A67BD">
        <w:rPr>
          <w:rFonts w:ascii="Arial" w:hAnsi="Arial"/>
          <w:sz w:val="32"/>
          <w:szCs w:val="32"/>
        </w:rPr>
        <w:t>:</w:t>
      </w:r>
    </w:p>
    <w:p w:rsidR="000C2EC0" w:rsidRPr="007A67BD" w:rsidRDefault="000C2EC0" w:rsidP="000C2EC0">
      <w:pPr>
        <w:numPr>
          <w:ilvl w:val="0"/>
          <w:numId w:val="5"/>
        </w:numPr>
        <w:tabs>
          <w:tab w:val="right" w:pos="476"/>
        </w:tabs>
        <w:bidi/>
        <w:spacing w:after="0"/>
        <w:ind w:left="26" w:firstLine="0"/>
        <w:jc w:val="both"/>
        <w:rPr>
          <w:rFonts w:ascii="Arial" w:hAnsi="Arial"/>
          <w:b/>
          <w:bCs/>
          <w:sz w:val="32"/>
          <w:szCs w:val="32"/>
        </w:rPr>
      </w:pPr>
      <w:r w:rsidRPr="007A67BD">
        <w:rPr>
          <w:rFonts w:ascii="Arial" w:hAnsi="Arial"/>
          <w:b/>
          <w:bCs/>
          <w:sz w:val="32"/>
          <w:szCs w:val="32"/>
          <w:rtl/>
        </w:rPr>
        <w:t xml:space="preserve">النحاس   </w:t>
      </w:r>
      <w:r w:rsidRPr="007A67BD">
        <w:rPr>
          <w:rFonts w:ascii="Arial" w:hAnsi="Arial"/>
          <w:b/>
          <w:bCs/>
          <w:sz w:val="32"/>
          <w:szCs w:val="32"/>
        </w:rPr>
        <w:t>Copper</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t xml:space="preserve">يحتل النحاس المرتبة الأولى في الأهمية كماده لصنع موصلات خطوط النقل لأنة يمتاز بموصليتة الكهربائية والحرارية العالية وبقوة شد ميكانيكية عالية. وتعتمد موصلية النحاس إلى حد كبير على نقاوته وخلوه من الشوائب . وللحصول على نحاس </w:t>
      </w:r>
      <w:r>
        <w:rPr>
          <w:rFonts w:ascii="Arial" w:hAnsi="Arial"/>
          <w:sz w:val="32"/>
          <w:szCs w:val="32"/>
          <w:rtl/>
        </w:rPr>
        <w:lastRenderedPageBreak/>
        <w:t>ذي</w:t>
      </w:r>
      <w:r>
        <w:rPr>
          <w:rFonts w:ascii="Arial" w:hAnsi="Arial"/>
          <w:sz w:val="32"/>
          <w:szCs w:val="32"/>
        </w:rPr>
        <w:t xml:space="preserve"> </w:t>
      </w:r>
      <w:r w:rsidRPr="007A67BD">
        <w:rPr>
          <w:rFonts w:ascii="Arial" w:hAnsi="Arial"/>
          <w:sz w:val="32"/>
          <w:szCs w:val="32"/>
          <w:rtl/>
        </w:rPr>
        <w:t xml:space="preserve">درجة عالية من النقاوة فانه غالبا ما يكون مكررا الكتروليتيكيا </w:t>
      </w:r>
      <w:proofErr w:type="spellStart"/>
      <w:r w:rsidRPr="007A67BD">
        <w:rPr>
          <w:rFonts w:ascii="Arial" w:hAnsi="Arial"/>
          <w:sz w:val="32"/>
          <w:szCs w:val="32"/>
        </w:rPr>
        <w:t>electorolytically</w:t>
      </w:r>
      <w:proofErr w:type="spellEnd"/>
      <w:r w:rsidRPr="007A67BD">
        <w:rPr>
          <w:rFonts w:ascii="Arial" w:hAnsi="Arial"/>
          <w:sz w:val="32"/>
          <w:szCs w:val="32"/>
        </w:rPr>
        <w:t xml:space="preserve"> refined</w:t>
      </w:r>
      <w:r w:rsidRPr="007A67BD">
        <w:rPr>
          <w:rFonts w:ascii="Arial" w:hAnsi="Arial"/>
          <w:sz w:val="32"/>
          <w:szCs w:val="32"/>
          <w:rtl/>
        </w:rPr>
        <w:t>.</w:t>
      </w:r>
    </w:p>
    <w:p w:rsidR="000C2EC0" w:rsidRPr="007A67BD" w:rsidRDefault="000C2EC0" w:rsidP="000C2EC0">
      <w:pPr>
        <w:bidi/>
        <w:ind w:left="26"/>
        <w:jc w:val="both"/>
        <w:rPr>
          <w:rFonts w:ascii="Arial" w:hAnsi="Arial" w:hint="cs"/>
          <w:sz w:val="32"/>
          <w:szCs w:val="32"/>
          <w:rtl/>
        </w:rPr>
      </w:pPr>
      <w:r>
        <w:rPr>
          <w:rFonts w:ascii="Arial" w:hAnsi="Arial"/>
          <w:sz w:val="32"/>
          <w:szCs w:val="32"/>
          <w:rtl/>
        </w:rPr>
        <w:t xml:space="preserve">  </w:t>
      </w:r>
      <w:r w:rsidRPr="007A67BD">
        <w:rPr>
          <w:rFonts w:ascii="Arial" w:hAnsi="Arial"/>
          <w:sz w:val="32"/>
          <w:szCs w:val="32"/>
          <w:rtl/>
        </w:rPr>
        <w:t>ومن المزايا الأخرى للنحاس انه بطئ التأكسد في الهواء ولا يتآكل بسرعة في ظروف الجو الاعتيادية وفي الظروف الصناعية وهو يتحمل الهواء الرطب وان درجة حرارة انصهاره عالية وهو كذلك سهل اللحام كما يمكن سحبة إلى أسلاك رفيعة جدا .</w:t>
      </w:r>
    </w:p>
    <w:p w:rsidR="000C2EC0" w:rsidRPr="007A67BD" w:rsidRDefault="000C2EC0" w:rsidP="000C2EC0">
      <w:pPr>
        <w:bidi/>
        <w:ind w:left="26"/>
        <w:jc w:val="both"/>
        <w:rPr>
          <w:rFonts w:ascii="Arial" w:hAnsi="Arial"/>
          <w:b/>
          <w:bCs/>
          <w:sz w:val="32"/>
          <w:szCs w:val="32"/>
        </w:rPr>
      </w:pPr>
      <w:r w:rsidRPr="007A67BD">
        <w:rPr>
          <w:rFonts w:ascii="Arial" w:hAnsi="Arial" w:hint="cs"/>
          <w:b/>
          <w:bCs/>
          <w:sz w:val="32"/>
          <w:szCs w:val="32"/>
          <w:rtl/>
        </w:rPr>
        <w:t xml:space="preserve">1-1 </w:t>
      </w:r>
      <w:r w:rsidRPr="007A67BD">
        <w:rPr>
          <w:rFonts w:ascii="Arial" w:hAnsi="Arial"/>
          <w:b/>
          <w:bCs/>
          <w:sz w:val="32"/>
          <w:szCs w:val="32"/>
          <w:rtl/>
        </w:rPr>
        <w:t xml:space="preserve">النحاس اللدن العالي الموصلية </w:t>
      </w:r>
      <w:r w:rsidRPr="007A67BD">
        <w:rPr>
          <w:rFonts w:ascii="Arial" w:hAnsi="Arial"/>
          <w:b/>
          <w:bCs/>
          <w:sz w:val="32"/>
          <w:szCs w:val="32"/>
        </w:rPr>
        <w:t>High Conductivity Copper</w:t>
      </w:r>
    </w:p>
    <w:p w:rsidR="000C2EC0" w:rsidRPr="007A67BD" w:rsidRDefault="000C2EC0" w:rsidP="000C2EC0">
      <w:pPr>
        <w:bidi/>
        <w:ind w:left="26"/>
        <w:jc w:val="both"/>
        <w:rPr>
          <w:rFonts w:ascii="Arial" w:hAnsi="Arial"/>
          <w:sz w:val="32"/>
          <w:szCs w:val="32"/>
          <w:rtl/>
        </w:rPr>
      </w:pPr>
      <w:r w:rsidRPr="007A67BD">
        <w:rPr>
          <w:rFonts w:ascii="Arial" w:hAnsi="Arial" w:hint="cs"/>
          <w:sz w:val="32"/>
          <w:szCs w:val="32"/>
          <w:rtl/>
        </w:rPr>
        <w:t xml:space="preserve">   </w:t>
      </w:r>
      <w:r w:rsidRPr="007A67BD">
        <w:rPr>
          <w:rFonts w:ascii="Arial" w:hAnsi="Arial"/>
          <w:sz w:val="32"/>
          <w:szCs w:val="32"/>
          <w:rtl/>
        </w:rPr>
        <w:t>وتعتبر موصلية النحاس اللدن العالي الموصلية ذو موصلية  100% حيث تقاس موصلية المواد الأخرى بالنسبة لها أي أنها تعتبر وحدة قياس الموصلية النسبية.</w:t>
      </w:r>
    </w:p>
    <w:p w:rsidR="000C2EC0" w:rsidRPr="007A67BD" w:rsidRDefault="000C2EC0" w:rsidP="000C2EC0">
      <w:pPr>
        <w:bidi/>
        <w:ind w:left="26"/>
        <w:jc w:val="both"/>
        <w:rPr>
          <w:rFonts w:ascii="Arial" w:hAnsi="Arial"/>
          <w:b/>
          <w:bCs/>
          <w:sz w:val="32"/>
          <w:szCs w:val="32"/>
        </w:rPr>
      </w:pPr>
      <w:r w:rsidRPr="007A67BD">
        <w:rPr>
          <w:rFonts w:ascii="Arial" w:hAnsi="Arial" w:hint="cs"/>
          <w:b/>
          <w:bCs/>
          <w:sz w:val="32"/>
          <w:szCs w:val="32"/>
          <w:rtl/>
        </w:rPr>
        <w:t xml:space="preserve">1-2  </w:t>
      </w:r>
      <w:r w:rsidRPr="007A67BD">
        <w:rPr>
          <w:rFonts w:ascii="Arial" w:hAnsi="Arial"/>
          <w:b/>
          <w:bCs/>
          <w:sz w:val="32"/>
          <w:szCs w:val="32"/>
          <w:rtl/>
        </w:rPr>
        <w:t xml:space="preserve">سبيكة النحاس والكادميوم </w:t>
      </w:r>
      <w:r w:rsidRPr="007A67BD">
        <w:rPr>
          <w:rFonts w:ascii="Arial" w:hAnsi="Arial"/>
          <w:b/>
          <w:bCs/>
          <w:sz w:val="32"/>
          <w:szCs w:val="32"/>
        </w:rPr>
        <w:t xml:space="preserve">cadmium-copper </w:t>
      </w:r>
    </w:p>
    <w:p w:rsidR="000C2EC0" w:rsidRDefault="000C2EC0" w:rsidP="000C2EC0">
      <w:pPr>
        <w:bidi/>
        <w:ind w:left="26"/>
        <w:jc w:val="both"/>
        <w:rPr>
          <w:rFonts w:ascii="Arial" w:hAnsi="Arial"/>
          <w:sz w:val="32"/>
          <w:szCs w:val="32"/>
        </w:rPr>
      </w:pPr>
      <w:r w:rsidRPr="007A67BD">
        <w:rPr>
          <w:rFonts w:ascii="Arial" w:hAnsi="Arial"/>
          <w:sz w:val="32"/>
          <w:szCs w:val="32"/>
          <w:rtl/>
        </w:rPr>
        <w:t xml:space="preserve">    تحتوي سبيكة النحاس والكادميوم المستعمل</w:t>
      </w:r>
      <w:r>
        <w:rPr>
          <w:rFonts w:ascii="Arial" w:hAnsi="Arial"/>
          <w:sz w:val="32"/>
          <w:szCs w:val="32"/>
          <w:rtl/>
        </w:rPr>
        <w:t>ة لموصلات خطوط النقل المعلقة عل</w:t>
      </w:r>
      <w:r>
        <w:rPr>
          <w:rFonts w:ascii="Arial" w:hAnsi="Arial" w:hint="cs"/>
          <w:sz w:val="32"/>
          <w:szCs w:val="32"/>
          <w:rtl/>
        </w:rPr>
        <w:t xml:space="preserve">ى </w:t>
      </w:r>
      <w:r w:rsidRPr="007A67BD">
        <w:rPr>
          <w:rFonts w:ascii="Arial" w:hAnsi="Arial"/>
          <w:sz w:val="32"/>
          <w:szCs w:val="32"/>
          <w:rtl/>
        </w:rPr>
        <w:t>حوالي 1.0 من الكادميوم ولها موصليه حوالي 80% من موصلية النحاس إما قوة الشد لهذه السبيكة فهي ضعف قوة الشد لأسلاك النحاس الاخري المكافئة لها.</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t>إن ثمن سبيكة النحاس والكادميوم أعلى من سعر النحاس النقي ولذلك فان هذه السبيكة تستعمل بصورة رئيسية عندما يكون الباع طويلا ويكون قطر الموصل صغيرا بحيث لا تشكل كلفة الموصلات جزا كبيرا من الكلفة الكلية لخط النقل</w:t>
      </w:r>
      <w:r w:rsidRPr="007A67BD">
        <w:rPr>
          <w:rFonts w:ascii="Arial" w:hAnsi="Arial" w:hint="cs"/>
          <w:sz w:val="32"/>
          <w:szCs w:val="32"/>
          <w:rtl/>
        </w:rPr>
        <w:t>.</w:t>
      </w:r>
    </w:p>
    <w:p w:rsidR="000C2EC0" w:rsidRDefault="000C2EC0" w:rsidP="000C2EC0">
      <w:pPr>
        <w:numPr>
          <w:ilvl w:val="0"/>
          <w:numId w:val="5"/>
        </w:numPr>
        <w:bidi/>
        <w:jc w:val="both"/>
        <w:rPr>
          <w:rFonts w:ascii="Arial" w:hAnsi="Arial"/>
          <w:sz w:val="32"/>
          <w:szCs w:val="32"/>
        </w:rPr>
      </w:pPr>
      <w:r w:rsidRPr="007A67BD">
        <w:rPr>
          <w:rFonts w:ascii="Arial" w:hAnsi="Arial"/>
          <w:b/>
          <w:bCs/>
          <w:sz w:val="32"/>
          <w:szCs w:val="32"/>
          <w:rtl/>
        </w:rPr>
        <w:t xml:space="preserve">الألمنيوم </w:t>
      </w:r>
      <w:r w:rsidRPr="007A67BD">
        <w:rPr>
          <w:rFonts w:ascii="Arial" w:hAnsi="Arial"/>
          <w:b/>
          <w:bCs/>
          <w:sz w:val="32"/>
          <w:szCs w:val="32"/>
        </w:rPr>
        <w:t xml:space="preserve">Aluminum </w:t>
      </w:r>
      <w:r w:rsidRPr="007A67BD">
        <w:rPr>
          <w:rFonts w:ascii="Arial" w:hAnsi="Arial"/>
          <w:b/>
          <w:bCs/>
          <w:sz w:val="32"/>
          <w:szCs w:val="32"/>
          <w:rtl/>
        </w:rPr>
        <w:t>:-</w:t>
      </w:r>
    </w:p>
    <w:p w:rsidR="000C2EC0" w:rsidRPr="007A67BD" w:rsidRDefault="000C2EC0" w:rsidP="000C2EC0">
      <w:pPr>
        <w:bidi/>
        <w:jc w:val="both"/>
        <w:rPr>
          <w:rFonts w:ascii="Arial" w:hAnsi="Arial"/>
          <w:sz w:val="32"/>
          <w:szCs w:val="32"/>
          <w:rtl/>
        </w:rPr>
      </w:pPr>
      <w:r>
        <w:rPr>
          <w:rFonts w:ascii="Arial" w:hAnsi="Arial"/>
          <w:sz w:val="32"/>
          <w:szCs w:val="32"/>
        </w:rPr>
        <w:t xml:space="preserve">    </w:t>
      </w:r>
      <w:r w:rsidRPr="007A67BD">
        <w:rPr>
          <w:rFonts w:ascii="Arial" w:hAnsi="Arial"/>
          <w:sz w:val="32"/>
          <w:szCs w:val="32"/>
          <w:rtl/>
        </w:rPr>
        <w:t>يمتاز الألم</w:t>
      </w:r>
      <w:r>
        <w:rPr>
          <w:rFonts w:ascii="Arial" w:hAnsi="Arial" w:hint="cs"/>
          <w:sz w:val="32"/>
          <w:szCs w:val="32"/>
          <w:rtl/>
        </w:rPr>
        <w:t>و</w:t>
      </w:r>
      <w:r w:rsidRPr="007A67BD">
        <w:rPr>
          <w:rFonts w:ascii="Arial" w:hAnsi="Arial"/>
          <w:sz w:val="32"/>
          <w:szCs w:val="32"/>
          <w:rtl/>
        </w:rPr>
        <w:t xml:space="preserve">نيوم بأنه خفيف الوزن حيث تبلغ حوالي ثلث </w:t>
      </w:r>
      <w:r w:rsidRPr="007A67BD">
        <w:rPr>
          <w:rFonts w:ascii="Arial" w:hAnsi="Arial"/>
          <w:sz w:val="32"/>
          <w:szCs w:val="32"/>
        </w:rPr>
        <w:t>1/3</w:t>
      </w:r>
      <w:r>
        <w:rPr>
          <w:rFonts w:ascii="Arial" w:hAnsi="Arial"/>
          <w:sz w:val="32"/>
          <w:szCs w:val="32"/>
          <w:rtl/>
        </w:rPr>
        <w:t xml:space="preserve"> كثافة النحاس،</w:t>
      </w:r>
      <w:r>
        <w:rPr>
          <w:rFonts w:ascii="Arial" w:hAnsi="Arial"/>
          <w:sz w:val="32"/>
          <w:szCs w:val="32"/>
        </w:rPr>
        <w:t xml:space="preserve"> </w:t>
      </w:r>
      <w:r w:rsidRPr="007A67BD">
        <w:rPr>
          <w:rFonts w:ascii="Arial" w:hAnsi="Arial"/>
          <w:sz w:val="32"/>
          <w:szCs w:val="32"/>
          <w:rtl/>
        </w:rPr>
        <w:t>والألمونيوم من أكثر المواد استعمالا في الهندسة الكهربائية وذلك نسبة لسعره وموصلية الكهربائية العالية نسبيا حيث تصل إلي 60% من موصلية النحاس النقي</w:t>
      </w:r>
    </w:p>
    <w:p w:rsidR="000C2EC0" w:rsidRDefault="000C2EC0" w:rsidP="000C2EC0">
      <w:pPr>
        <w:bidi/>
        <w:ind w:left="26"/>
        <w:jc w:val="both"/>
        <w:rPr>
          <w:rFonts w:ascii="Arial" w:hAnsi="Arial" w:hint="cs"/>
          <w:sz w:val="32"/>
          <w:szCs w:val="32"/>
          <w:rtl/>
        </w:rPr>
      </w:pPr>
      <w:r w:rsidRPr="007A67BD">
        <w:rPr>
          <w:rFonts w:ascii="Arial" w:hAnsi="Arial"/>
          <w:sz w:val="32"/>
          <w:szCs w:val="32"/>
          <w:rtl/>
        </w:rPr>
        <w:t xml:space="preserve">وعلي هذا فان مساحة المقطع لموصل من الألمنيوم تكون حوالي 1.67 مساحة المقطع لموصل من النحاس إذا كانت المقاومة لوحدة الطول متساوية للموصلين. </w:t>
      </w:r>
    </w:p>
    <w:p w:rsidR="000C2EC0" w:rsidRPr="007A67BD" w:rsidRDefault="000C2EC0" w:rsidP="000C2EC0">
      <w:pPr>
        <w:bidi/>
        <w:ind w:left="26"/>
        <w:jc w:val="both"/>
        <w:rPr>
          <w:rFonts w:ascii="Arial" w:hAnsi="Arial"/>
          <w:sz w:val="32"/>
          <w:szCs w:val="32"/>
          <w:rtl/>
        </w:rPr>
      </w:pPr>
      <w:r>
        <w:rPr>
          <w:rFonts w:ascii="Arial" w:hAnsi="Arial" w:hint="cs"/>
          <w:sz w:val="32"/>
          <w:szCs w:val="32"/>
          <w:rtl/>
        </w:rPr>
        <w:t xml:space="preserve"> </w:t>
      </w:r>
      <w:r w:rsidRPr="007A67BD">
        <w:rPr>
          <w:rFonts w:ascii="Arial" w:hAnsi="Arial"/>
          <w:sz w:val="32"/>
          <w:szCs w:val="32"/>
          <w:rtl/>
        </w:rPr>
        <w:t>إن قوة الشد لموصل الألمونيوم هي</w:t>
      </w:r>
      <w:r w:rsidRPr="007A67BD">
        <w:rPr>
          <w:rFonts w:ascii="Arial" w:hAnsi="Arial"/>
          <w:sz w:val="32"/>
          <w:szCs w:val="32"/>
        </w:rPr>
        <w:t>2/3</w:t>
      </w:r>
      <w:r w:rsidRPr="007A67BD">
        <w:rPr>
          <w:rFonts w:ascii="Arial" w:hAnsi="Arial"/>
          <w:sz w:val="32"/>
          <w:szCs w:val="32"/>
          <w:rtl/>
        </w:rPr>
        <w:t xml:space="preserve"> قوة شد لموصل مناظر له مصنوع من النحاس وذلك إذا أخذنا بناظر الاعتبار أن قطر موصل الألمونيوم اكبر من قطر موصل النحاس المناظرة له، ولذا فان موصلات الألمونيوم تكون صالحة للاستعمال في خطوط التوزيع ذات الجهد المنخفض والتي يكون طول الباع فيها قليلا.</w:t>
      </w:r>
    </w:p>
    <w:p w:rsidR="000C2EC0" w:rsidRPr="007A67BD" w:rsidRDefault="000C2EC0" w:rsidP="000C2EC0">
      <w:pPr>
        <w:bidi/>
        <w:ind w:left="26"/>
        <w:jc w:val="both"/>
        <w:rPr>
          <w:rFonts w:ascii="Arial" w:hAnsi="Arial"/>
          <w:sz w:val="32"/>
          <w:szCs w:val="32"/>
          <w:rtl/>
        </w:rPr>
      </w:pPr>
      <w:r w:rsidRPr="007A67BD">
        <w:rPr>
          <w:rFonts w:ascii="Arial" w:hAnsi="Arial"/>
          <w:sz w:val="32"/>
          <w:szCs w:val="32"/>
          <w:rtl/>
        </w:rPr>
        <w:lastRenderedPageBreak/>
        <w:t xml:space="preserve">   من الناحية الاقتصادية يمكن استعمال الألمونيوم بدلا من النحاس في خطوط نقل القدرة ذات التيار العالي إذا كان التوفير في ثمن الموصلات يفوق الزيادة في المبلغ المصروف على المساند الإضافية التي تحتاج إليها في حالة استعمال موصلات الألمونيوم.</w:t>
      </w:r>
    </w:p>
    <w:p w:rsidR="000C2EC0" w:rsidRPr="007A67BD" w:rsidRDefault="000C2EC0" w:rsidP="000C2EC0">
      <w:pPr>
        <w:bidi/>
        <w:ind w:left="26"/>
        <w:jc w:val="both"/>
        <w:rPr>
          <w:rFonts w:ascii="Arial" w:hAnsi="Arial"/>
          <w:sz w:val="32"/>
          <w:szCs w:val="32"/>
          <w:rtl/>
        </w:rPr>
      </w:pPr>
      <w:r>
        <w:rPr>
          <w:rFonts w:ascii="Arial" w:hAnsi="Arial"/>
          <w:sz w:val="32"/>
          <w:szCs w:val="32"/>
          <w:rtl/>
        </w:rPr>
        <w:t xml:space="preserve"> </w:t>
      </w:r>
      <w:r w:rsidRPr="007A67BD">
        <w:rPr>
          <w:rFonts w:ascii="Arial" w:hAnsi="Arial"/>
          <w:sz w:val="32"/>
          <w:szCs w:val="32"/>
          <w:rtl/>
        </w:rPr>
        <w:t xml:space="preserve">  أن القطر الكبير لموصلات الألمونيوم يؤدي إلى زيادة القوة العرضية التي تسلطها الرياح على الأسلاك والى زيادة القوه الناتجة عن تراكم الثلوج على الموصل، ولكن هذا القطر الكبير يؤدي في نفس الوقت إلى تقليل القدرة الضائعة الناتجة عن حدوث الهالة.</w:t>
      </w:r>
    </w:p>
    <w:p w:rsidR="000C2EC0" w:rsidRPr="007A67BD" w:rsidRDefault="000C2EC0" w:rsidP="000C2EC0">
      <w:pPr>
        <w:bidi/>
        <w:ind w:left="26"/>
        <w:jc w:val="both"/>
        <w:rPr>
          <w:rFonts w:ascii="Arial" w:hAnsi="Arial"/>
          <w:sz w:val="32"/>
          <w:szCs w:val="32"/>
          <w:rtl/>
        </w:rPr>
      </w:pPr>
      <w:r>
        <w:rPr>
          <w:rFonts w:ascii="Arial" w:hAnsi="Arial"/>
          <w:sz w:val="32"/>
          <w:szCs w:val="32"/>
          <w:rtl/>
        </w:rPr>
        <w:t xml:space="preserve">   </w:t>
      </w:r>
      <w:r w:rsidRPr="007A67BD">
        <w:rPr>
          <w:rFonts w:ascii="Arial" w:hAnsi="Arial"/>
          <w:sz w:val="32"/>
          <w:szCs w:val="32"/>
          <w:rtl/>
        </w:rPr>
        <w:t>في الأجواء الطبيعية تكون على سطح موصل الألمونيوم طبقة رقيقة من أكسيد الألمونيوم مما يكسب الموصل مقاومة عالية للتآكل كما أن الطبقة الاكسيديه هذه تشكل حماية للموصل ضد الحرارة.</w:t>
      </w:r>
    </w:p>
    <w:p w:rsidR="000C2EC0" w:rsidRPr="007A67BD" w:rsidRDefault="000C2EC0" w:rsidP="000C2EC0">
      <w:pPr>
        <w:bidi/>
        <w:ind w:left="26"/>
        <w:jc w:val="both"/>
        <w:rPr>
          <w:rFonts w:ascii="Arial" w:hAnsi="Arial"/>
          <w:sz w:val="32"/>
          <w:szCs w:val="32"/>
          <w:rtl/>
        </w:rPr>
      </w:pPr>
      <w:r w:rsidRPr="007A67BD">
        <w:rPr>
          <w:rFonts w:ascii="Arial" w:hAnsi="Arial"/>
          <w:sz w:val="32"/>
          <w:szCs w:val="32"/>
        </w:rPr>
        <w:t xml:space="preserve">  </w:t>
      </w:r>
      <w:r>
        <w:rPr>
          <w:rFonts w:ascii="Arial" w:hAnsi="Arial"/>
          <w:sz w:val="32"/>
          <w:szCs w:val="32"/>
          <w:rtl/>
        </w:rPr>
        <w:t xml:space="preserve">ولكل المواد المذكورة </w:t>
      </w:r>
      <w:r>
        <w:rPr>
          <w:rFonts w:ascii="Arial" w:hAnsi="Arial" w:hint="cs"/>
          <w:sz w:val="32"/>
          <w:szCs w:val="32"/>
          <w:rtl/>
        </w:rPr>
        <w:t>أ</w:t>
      </w:r>
      <w:r w:rsidRPr="007A67BD">
        <w:rPr>
          <w:rFonts w:ascii="Arial" w:hAnsi="Arial"/>
          <w:sz w:val="32"/>
          <w:szCs w:val="32"/>
          <w:rtl/>
        </w:rPr>
        <w:t xml:space="preserve">علاه </w:t>
      </w:r>
      <w:r w:rsidRPr="007A67BD">
        <w:rPr>
          <w:rFonts w:ascii="Arial" w:hAnsi="Arial" w:hint="cs"/>
          <w:sz w:val="32"/>
          <w:szCs w:val="32"/>
          <w:rtl/>
        </w:rPr>
        <w:t>والمواد الاخرى التي لم تذكر</w:t>
      </w:r>
      <w:r>
        <w:rPr>
          <w:rFonts w:ascii="Arial" w:hAnsi="Arial" w:hint="cs"/>
          <w:sz w:val="32"/>
          <w:szCs w:val="32"/>
          <w:rtl/>
        </w:rPr>
        <w:t>،</w:t>
      </w:r>
      <w:r w:rsidRPr="007A67BD">
        <w:rPr>
          <w:rFonts w:ascii="Arial" w:hAnsi="Arial" w:hint="cs"/>
          <w:sz w:val="32"/>
          <w:szCs w:val="32"/>
          <w:rtl/>
        </w:rPr>
        <w:t xml:space="preserve"> </w:t>
      </w:r>
      <w:r w:rsidRPr="007A67BD">
        <w:rPr>
          <w:rFonts w:ascii="Arial" w:hAnsi="Arial"/>
          <w:sz w:val="32"/>
          <w:szCs w:val="32"/>
          <w:rtl/>
        </w:rPr>
        <w:t>لها خواص تميزها عن ب</w:t>
      </w:r>
      <w:r>
        <w:rPr>
          <w:rFonts w:ascii="Arial" w:hAnsi="Arial"/>
          <w:sz w:val="32"/>
          <w:szCs w:val="32"/>
          <w:rtl/>
        </w:rPr>
        <w:t>عضها البعض كما مبينة بالجدول</w:t>
      </w:r>
      <w:r>
        <w:rPr>
          <w:rFonts w:ascii="Arial" w:hAnsi="Arial" w:hint="cs"/>
          <w:sz w:val="32"/>
          <w:szCs w:val="32"/>
          <w:rtl/>
        </w:rPr>
        <w:t xml:space="preserve"> رقم</w:t>
      </w:r>
      <w:r>
        <w:rPr>
          <w:rFonts w:ascii="Arial" w:hAnsi="Arial"/>
          <w:sz w:val="32"/>
          <w:szCs w:val="32"/>
          <w:rtl/>
        </w:rPr>
        <w:t xml:space="preserve"> (</w:t>
      </w:r>
      <w:r>
        <w:rPr>
          <w:rFonts w:ascii="Arial" w:hAnsi="Arial" w:hint="cs"/>
          <w:sz w:val="32"/>
          <w:szCs w:val="32"/>
          <w:rtl/>
        </w:rPr>
        <w:t>2</w:t>
      </w:r>
      <w:r w:rsidRPr="007A67BD">
        <w:rPr>
          <w:rFonts w:ascii="Arial" w:hAnsi="Arial"/>
          <w:sz w:val="32"/>
          <w:szCs w:val="32"/>
          <w:rtl/>
        </w:rPr>
        <w:t xml:space="preserve">). </w:t>
      </w:r>
    </w:p>
    <w:p w:rsidR="00B745F5" w:rsidRDefault="00B745F5" w:rsidP="00B745F5">
      <w:pPr>
        <w:bidi/>
        <w:ind w:left="26"/>
        <w:jc w:val="both"/>
        <w:rPr>
          <w:rFonts w:ascii="Arial" w:hAnsi="Arial" w:hint="cs"/>
          <w:sz w:val="32"/>
          <w:szCs w:val="32"/>
          <w:rtl/>
        </w:rPr>
      </w:pPr>
    </w:p>
    <w:p w:rsidR="00EF55EF" w:rsidRDefault="00EF55EF" w:rsidP="00EF55EF">
      <w:pPr>
        <w:bidi/>
        <w:ind w:left="26"/>
        <w:jc w:val="both"/>
        <w:rPr>
          <w:rFonts w:ascii="Arial" w:hAnsi="Arial" w:hint="cs"/>
          <w:sz w:val="32"/>
          <w:szCs w:val="32"/>
          <w:rtl/>
        </w:rPr>
      </w:pPr>
    </w:p>
    <w:p w:rsidR="00EF55EF" w:rsidRPr="0014407F" w:rsidRDefault="00EF55EF" w:rsidP="00EF55EF">
      <w:pPr>
        <w:bidi/>
        <w:ind w:left="26"/>
        <w:jc w:val="both"/>
        <w:rPr>
          <w:rFonts w:ascii="Arial" w:hAnsi="Arial"/>
          <w:b/>
          <w:bCs/>
          <w:sz w:val="40"/>
          <w:szCs w:val="40"/>
        </w:rPr>
      </w:pPr>
      <w:r>
        <w:rPr>
          <w:rFonts w:ascii="Segoe UI" w:hAnsi="Segoe UI" w:cs="Segoe UI" w:hint="cs"/>
          <w:b/>
          <w:bCs/>
          <w:sz w:val="40"/>
          <w:szCs w:val="40"/>
          <w:rtl/>
        </w:rPr>
        <w:t>2</w:t>
      </w:r>
      <w:r w:rsidRPr="0014407F">
        <w:rPr>
          <w:rFonts w:ascii="Segoe UI" w:hAnsi="Segoe UI" w:cs="Segoe UI"/>
          <w:b/>
          <w:bCs/>
          <w:sz w:val="40"/>
          <w:szCs w:val="40"/>
          <w:rtl/>
        </w:rPr>
        <w:t xml:space="preserve">  أبراج خطوط النقل الكهربائي</w:t>
      </w:r>
      <w:r w:rsidRPr="0014407F">
        <w:rPr>
          <w:rFonts w:ascii="Consolas" w:hAnsi="Consolas" w:cs="Segoe UI"/>
          <w:b/>
          <w:bCs/>
          <w:sz w:val="40"/>
          <w:szCs w:val="40"/>
        </w:rPr>
        <w:t xml:space="preserve">Transmission line Towers </w:t>
      </w:r>
    </w:p>
    <w:p w:rsidR="00EF55EF" w:rsidRPr="007A67BD" w:rsidRDefault="00EF55EF" w:rsidP="00EF55EF">
      <w:pPr>
        <w:bidi/>
        <w:ind w:left="26"/>
        <w:jc w:val="both"/>
        <w:rPr>
          <w:rFonts w:ascii="Arial" w:hAnsi="Arial"/>
          <w:sz w:val="32"/>
          <w:szCs w:val="32"/>
          <w:rtl/>
        </w:rPr>
      </w:pPr>
      <w:r>
        <w:rPr>
          <w:rFonts w:ascii="Arial" w:hAnsi="Arial"/>
          <w:sz w:val="32"/>
          <w:szCs w:val="32"/>
          <w:rtl/>
        </w:rPr>
        <w:t xml:space="preserve">    </w:t>
      </w:r>
      <w:r w:rsidRPr="007A67BD">
        <w:rPr>
          <w:rFonts w:ascii="Arial" w:hAnsi="Arial"/>
          <w:sz w:val="32"/>
          <w:szCs w:val="32"/>
          <w:rtl/>
        </w:rPr>
        <w:t xml:space="preserve">وظيفة أبراج خطوط النقل هي </w:t>
      </w:r>
      <w:r>
        <w:rPr>
          <w:rFonts w:ascii="Arial" w:hAnsi="Arial" w:hint="cs"/>
          <w:sz w:val="32"/>
          <w:szCs w:val="32"/>
          <w:rtl/>
        </w:rPr>
        <w:t xml:space="preserve">لحمل </w:t>
      </w:r>
      <w:r w:rsidRPr="007A67BD">
        <w:rPr>
          <w:rFonts w:ascii="Arial" w:hAnsi="Arial"/>
          <w:sz w:val="32"/>
          <w:szCs w:val="32"/>
          <w:rtl/>
        </w:rPr>
        <w:t>تثبيت الموصلات ويجب أن تكون هذه الأبراج محصورة داخل</w:t>
      </w:r>
      <w:r>
        <w:rPr>
          <w:rFonts w:ascii="Arial" w:hAnsi="Arial"/>
          <w:sz w:val="32"/>
          <w:szCs w:val="32"/>
          <w:rtl/>
        </w:rPr>
        <w:t xml:space="preserve"> حقوق المرور المتاحة ومطابقة لل</w:t>
      </w:r>
      <w:r>
        <w:rPr>
          <w:rFonts w:ascii="Arial" w:hAnsi="Arial" w:hint="cs"/>
          <w:sz w:val="32"/>
          <w:szCs w:val="32"/>
          <w:rtl/>
        </w:rPr>
        <w:t>إ</w:t>
      </w:r>
      <w:r w:rsidRPr="007A67BD">
        <w:rPr>
          <w:rFonts w:ascii="Arial" w:hAnsi="Arial"/>
          <w:sz w:val="32"/>
          <w:szCs w:val="32"/>
          <w:rtl/>
        </w:rPr>
        <w:t>عتبارات الجمالية للمنطقة التي يتم تركيبها فالأبراج التي تستخدم لحمل خطوط النقل في الصحراء لا تصلح بحال لحمل أسلاك الكهرباء داخل المدن ، وهناك العديد من الوسائل المستخدمة لحمل وتثبيت خطوط النقل وهي :</w:t>
      </w:r>
    </w:p>
    <w:p w:rsidR="00EF55EF" w:rsidRPr="007A67BD" w:rsidRDefault="00EF55EF" w:rsidP="00EF55EF">
      <w:pPr>
        <w:bidi/>
        <w:ind w:left="26"/>
        <w:jc w:val="both"/>
        <w:rPr>
          <w:rFonts w:ascii="Arial" w:hAnsi="Arial" w:hint="cs"/>
          <w:b/>
          <w:bCs/>
          <w:sz w:val="32"/>
          <w:szCs w:val="32"/>
          <w:rtl/>
        </w:rPr>
      </w:pPr>
      <w:r w:rsidRPr="007A67BD">
        <w:rPr>
          <w:rFonts w:ascii="Arial" w:hAnsi="Arial"/>
          <w:b/>
          <w:bCs/>
          <w:sz w:val="32"/>
          <w:szCs w:val="32"/>
          <w:rtl/>
        </w:rPr>
        <w:t>1</w:t>
      </w:r>
      <w:r w:rsidRPr="007A67BD">
        <w:rPr>
          <w:rFonts w:ascii="Arial" w:hAnsi="Arial" w:hint="cs"/>
          <w:b/>
          <w:bCs/>
          <w:sz w:val="32"/>
          <w:szCs w:val="32"/>
          <w:rtl/>
        </w:rPr>
        <w:t xml:space="preserve">-3-1 </w:t>
      </w:r>
      <w:r w:rsidRPr="007A67BD">
        <w:rPr>
          <w:rFonts w:ascii="Arial" w:hAnsi="Arial"/>
          <w:b/>
          <w:bCs/>
          <w:sz w:val="32"/>
          <w:szCs w:val="32"/>
          <w:rtl/>
        </w:rPr>
        <w:t xml:space="preserve"> الأعمدة الخشبية</w:t>
      </w:r>
      <w:r>
        <w:rPr>
          <w:rFonts w:ascii="Arial" w:hAnsi="Arial"/>
          <w:b/>
          <w:bCs/>
          <w:sz w:val="32"/>
          <w:szCs w:val="32"/>
        </w:rPr>
        <w:t xml:space="preserve"> </w:t>
      </w:r>
      <w:r w:rsidRPr="00A77AF8">
        <w:rPr>
          <w:rFonts w:ascii="Consolas" w:hAnsi="Consolas"/>
          <w:b/>
          <w:bCs/>
          <w:sz w:val="36"/>
          <w:szCs w:val="36"/>
          <w:rtl/>
        </w:rPr>
        <w:t xml:space="preserve"> </w:t>
      </w:r>
      <w:r w:rsidRPr="00A77AF8">
        <w:rPr>
          <w:rFonts w:ascii="Consolas" w:hAnsi="Consolas"/>
          <w:sz w:val="36"/>
          <w:szCs w:val="36"/>
        </w:rPr>
        <w:t>wood towers</w:t>
      </w:r>
    </w:p>
    <w:p w:rsidR="00EF55EF" w:rsidRPr="007A67BD" w:rsidRDefault="00EF55EF" w:rsidP="00EF55EF">
      <w:pPr>
        <w:bidi/>
        <w:ind w:left="26"/>
        <w:jc w:val="both"/>
        <w:rPr>
          <w:rFonts w:ascii="Arial" w:hAnsi="Arial" w:hint="cs"/>
          <w:sz w:val="32"/>
          <w:szCs w:val="32"/>
          <w:rtl/>
        </w:rPr>
      </w:pPr>
      <w:r w:rsidRPr="007A67BD">
        <w:rPr>
          <w:rFonts w:ascii="Arial" w:hAnsi="Arial"/>
          <w:sz w:val="32"/>
          <w:szCs w:val="32"/>
          <w:rtl/>
        </w:rPr>
        <w:t xml:space="preserve">    تعتبر الأعمدة الخشبية ارخص أنواع الأعمدة وتصنع من أخشاب شجر الأرز والصنوبر وذلك لطولها واستقامتها وتتوافر الأعمدة الخشبية في أطوال تبدأ من 25</w:t>
      </w:r>
      <w:r w:rsidRPr="007A67BD">
        <w:rPr>
          <w:rFonts w:ascii="Arial" w:hAnsi="Arial"/>
          <w:sz w:val="32"/>
          <w:szCs w:val="32"/>
        </w:rPr>
        <w:t xml:space="preserve"> </w:t>
      </w:r>
      <w:r w:rsidRPr="007A67BD">
        <w:rPr>
          <w:rFonts w:ascii="Arial" w:hAnsi="Arial"/>
          <w:sz w:val="32"/>
          <w:szCs w:val="32"/>
          <w:rtl/>
        </w:rPr>
        <w:t xml:space="preserve"> </w:t>
      </w:r>
      <w:r w:rsidRPr="007A67BD">
        <w:rPr>
          <w:rFonts w:ascii="Arial" w:hAnsi="Arial"/>
          <w:sz w:val="32"/>
          <w:szCs w:val="32"/>
          <w:rtl/>
        </w:rPr>
        <w:lastRenderedPageBreak/>
        <w:t>قدم حتى 130</w:t>
      </w:r>
      <w:r w:rsidRPr="007A67BD">
        <w:rPr>
          <w:rFonts w:ascii="Arial" w:hAnsi="Arial"/>
          <w:sz w:val="32"/>
          <w:szCs w:val="32"/>
        </w:rPr>
        <w:t xml:space="preserve"> </w:t>
      </w:r>
      <w:r w:rsidRPr="007A67BD">
        <w:rPr>
          <w:rFonts w:ascii="Arial" w:hAnsi="Arial"/>
          <w:sz w:val="32"/>
          <w:szCs w:val="32"/>
          <w:rtl/>
        </w:rPr>
        <w:t xml:space="preserve"> قدم أو أكثر حسب الطلب وبزيادة مقدارها </w:t>
      </w:r>
      <w:smartTag w:uri="urn:schemas-microsoft-com:office:smarttags" w:element="metricconverter">
        <w:smartTagPr>
          <w:attr w:name="ProductID" w:val="5 أقدام "/>
        </w:smartTagPr>
        <w:r w:rsidRPr="007A67BD">
          <w:rPr>
            <w:rFonts w:ascii="Arial" w:hAnsi="Arial"/>
            <w:sz w:val="32"/>
            <w:szCs w:val="32"/>
            <w:rtl/>
          </w:rPr>
          <w:t xml:space="preserve">5 أقدام </w:t>
        </w:r>
      </w:smartTag>
      <w:r w:rsidRPr="007A67BD">
        <w:rPr>
          <w:rFonts w:ascii="Arial" w:hAnsi="Arial"/>
          <w:sz w:val="32"/>
          <w:szCs w:val="32"/>
          <w:rtl/>
        </w:rPr>
        <w:t>. وتتميز الأعمدة الخشبية بمرونتها حيث تنحني إذا تعرضت لأحمال ميكانيكية عالية ثم تعود إلى وضعها الطبيعي بزوال الحمل وهذه الخاصية تجعلها ملائمة لأغرض تثبيت الموصلات ولذا ينصح باستعمالها كلما أمكن ذلك، لأنه في حالة تعرض الموصلات لقوى شديدة كتلك الناتجة عن عاصفة مثلا فان حركة العمود الخشبي تمتص هذه القوة وتخفف من تأثيرها على الموصلات.</w:t>
      </w:r>
      <w:r>
        <w:rPr>
          <w:rFonts w:ascii="Arial" w:hAnsi="Arial" w:hint="cs"/>
          <w:sz w:val="32"/>
          <w:szCs w:val="32"/>
          <w:rtl/>
        </w:rPr>
        <w:t xml:space="preserve"> </w:t>
      </w:r>
      <w:r w:rsidRPr="007A67BD">
        <w:rPr>
          <w:rFonts w:ascii="Arial" w:hAnsi="Arial"/>
          <w:sz w:val="32"/>
          <w:szCs w:val="32"/>
          <w:rtl/>
        </w:rPr>
        <w:t>وبناء على متطلبات الحالات المختلفة يمكن أن  تستخدم الأعمدة الخشبية إما بشكل مفرد أو بشكل حرف</w:t>
      </w:r>
      <w:r w:rsidRPr="007A67BD">
        <w:rPr>
          <w:rFonts w:ascii="Arial" w:hAnsi="Arial"/>
          <w:sz w:val="32"/>
          <w:szCs w:val="32"/>
        </w:rPr>
        <w:t>H</w:t>
      </w:r>
      <w:r w:rsidRPr="007A67BD">
        <w:rPr>
          <w:rFonts w:ascii="Arial" w:hAnsi="Arial" w:hint="cs"/>
          <w:sz w:val="32"/>
          <w:szCs w:val="32"/>
          <w:rtl/>
        </w:rPr>
        <w:t xml:space="preserve">. كما بالشكل </w:t>
      </w:r>
      <w:r>
        <w:rPr>
          <w:rFonts w:ascii="Arial" w:hAnsi="Arial" w:hint="cs"/>
          <w:sz w:val="32"/>
          <w:szCs w:val="32"/>
          <w:rtl/>
        </w:rPr>
        <w:t>(1-3)</w:t>
      </w:r>
      <w:r w:rsidRPr="007A67BD">
        <w:rPr>
          <w:rFonts w:ascii="Arial" w:hAnsi="Arial" w:hint="cs"/>
          <w:sz w:val="32"/>
          <w:szCs w:val="32"/>
          <w:rtl/>
        </w:rPr>
        <w:t>.</w:t>
      </w:r>
    </w:p>
    <w:p w:rsidR="00EF55EF" w:rsidRDefault="00EF55EF" w:rsidP="00EF55EF">
      <w:pPr>
        <w:bidi/>
        <w:ind w:left="26"/>
        <w:jc w:val="both"/>
        <w:rPr>
          <w:rFonts w:ascii="Arial" w:hAnsi="Arial" w:hint="cs"/>
          <w:sz w:val="32"/>
          <w:szCs w:val="32"/>
          <w:rtl/>
        </w:rPr>
      </w:pPr>
      <w:r>
        <w:rPr>
          <w:rFonts w:ascii="Arial" w:hAnsi="Arial" w:hint="cs"/>
          <w:noProof/>
          <w:sz w:val="32"/>
          <w:szCs w:val="32"/>
          <w:rtl/>
        </w:rPr>
        <w:t xml:space="preserve">     </w:t>
      </w:r>
      <w:r>
        <w:rPr>
          <w:rFonts w:ascii="Arial" w:hAnsi="Arial"/>
          <w:noProof/>
          <w:sz w:val="32"/>
          <w:szCs w:val="32"/>
        </w:rPr>
        <w:drawing>
          <wp:inline distT="0" distB="0" distL="0" distR="0">
            <wp:extent cx="2809875" cy="4257675"/>
            <wp:effectExtent l="19050" t="0" r="9525"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srcRect/>
                    <a:stretch>
                      <a:fillRect/>
                    </a:stretch>
                  </pic:blipFill>
                  <pic:spPr bwMode="auto">
                    <a:xfrm>
                      <a:off x="0" y="0"/>
                      <a:ext cx="2809875" cy="4257675"/>
                    </a:xfrm>
                    <a:prstGeom prst="rect">
                      <a:avLst/>
                    </a:prstGeom>
                    <a:noFill/>
                    <a:ln w="9525">
                      <a:noFill/>
                      <a:miter lim="800000"/>
                      <a:headEnd/>
                      <a:tailEnd/>
                    </a:ln>
                  </pic:spPr>
                </pic:pic>
              </a:graphicData>
            </a:graphic>
          </wp:inline>
        </w:drawing>
      </w:r>
      <w:r>
        <w:rPr>
          <w:rFonts w:ascii="Arial" w:hAnsi="Arial" w:hint="cs"/>
          <w:noProof/>
          <w:sz w:val="32"/>
          <w:szCs w:val="32"/>
          <w:rtl/>
        </w:rPr>
        <w:t xml:space="preserve"> </w:t>
      </w:r>
      <w:r w:rsidRPr="007A67BD">
        <w:rPr>
          <w:rFonts w:ascii="Arial" w:hAnsi="Arial" w:hint="cs"/>
          <w:sz w:val="32"/>
          <w:szCs w:val="32"/>
          <w:rtl/>
        </w:rPr>
        <w:t xml:space="preserve"> </w:t>
      </w:r>
    </w:p>
    <w:p w:rsidR="00EF55EF" w:rsidRPr="007A67BD" w:rsidRDefault="00EF55EF" w:rsidP="00EF55EF">
      <w:pPr>
        <w:bidi/>
        <w:ind w:left="26"/>
        <w:jc w:val="both"/>
        <w:rPr>
          <w:rFonts w:ascii="Arial" w:hAnsi="Arial"/>
          <w:sz w:val="32"/>
          <w:szCs w:val="32"/>
        </w:rPr>
      </w:pPr>
      <w:r w:rsidRPr="007A67BD">
        <w:rPr>
          <w:rFonts w:ascii="Arial" w:hAnsi="Arial" w:hint="cs"/>
          <w:sz w:val="32"/>
          <w:szCs w:val="32"/>
          <w:rtl/>
        </w:rPr>
        <w:t>شكل(</w:t>
      </w:r>
      <w:r>
        <w:rPr>
          <w:rFonts w:ascii="Arial" w:hAnsi="Arial" w:hint="cs"/>
          <w:sz w:val="32"/>
          <w:szCs w:val="32"/>
          <w:rtl/>
        </w:rPr>
        <w:t>1</w:t>
      </w:r>
      <w:r w:rsidRPr="007A67BD">
        <w:rPr>
          <w:rFonts w:ascii="Arial" w:hAnsi="Arial" w:hint="cs"/>
          <w:sz w:val="32"/>
          <w:szCs w:val="32"/>
          <w:rtl/>
        </w:rPr>
        <w:t>-</w:t>
      </w:r>
      <w:r>
        <w:rPr>
          <w:rFonts w:ascii="Arial" w:hAnsi="Arial" w:hint="cs"/>
          <w:sz w:val="32"/>
          <w:szCs w:val="32"/>
          <w:rtl/>
        </w:rPr>
        <w:t>3</w:t>
      </w:r>
      <w:r w:rsidRPr="007A67BD">
        <w:rPr>
          <w:rFonts w:ascii="Arial" w:hAnsi="Arial" w:hint="cs"/>
          <w:sz w:val="32"/>
          <w:szCs w:val="32"/>
          <w:rtl/>
        </w:rPr>
        <w:t xml:space="preserve">) </w:t>
      </w:r>
      <w:r w:rsidRPr="007A67BD">
        <w:rPr>
          <w:rFonts w:ascii="Arial" w:hAnsi="Arial"/>
          <w:sz w:val="32"/>
          <w:szCs w:val="32"/>
          <w:rtl/>
        </w:rPr>
        <w:t>ي</w:t>
      </w:r>
      <w:r w:rsidRPr="007A67BD">
        <w:rPr>
          <w:rFonts w:ascii="Arial" w:hAnsi="Arial" w:hint="cs"/>
          <w:sz w:val="32"/>
          <w:szCs w:val="32"/>
          <w:rtl/>
        </w:rPr>
        <w:t>وضح شكل عمود</w:t>
      </w:r>
      <w:r>
        <w:rPr>
          <w:rFonts w:ascii="Arial" w:hAnsi="Arial" w:hint="cs"/>
          <w:sz w:val="32"/>
          <w:szCs w:val="32"/>
          <w:rtl/>
        </w:rPr>
        <w:t xml:space="preserve"> خشبي</w:t>
      </w:r>
      <w:r w:rsidRPr="007A67BD">
        <w:rPr>
          <w:rFonts w:ascii="Arial" w:hAnsi="Arial" w:hint="cs"/>
          <w:sz w:val="32"/>
          <w:szCs w:val="32"/>
          <w:rtl/>
        </w:rPr>
        <w:t xml:space="preserve"> على شكل</w:t>
      </w:r>
      <w:r w:rsidRPr="007A67BD">
        <w:rPr>
          <w:rFonts w:ascii="Arial" w:hAnsi="Arial"/>
          <w:sz w:val="32"/>
          <w:szCs w:val="32"/>
        </w:rPr>
        <w:t xml:space="preserve">H </w:t>
      </w:r>
    </w:p>
    <w:p w:rsidR="00EF55EF" w:rsidRPr="007A67BD" w:rsidRDefault="00EF55EF" w:rsidP="00EF55EF">
      <w:pPr>
        <w:bidi/>
        <w:ind w:left="26"/>
        <w:jc w:val="both"/>
        <w:rPr>
          <w:rFonts w:ascii="Arial" w:hAnsi="Arial"/>
          <w:sz w:val="32"/>
          <w:szCs w:val="32"/>
          <w:rtl/>
        </w:rPr>
      </w:pPr>
      <w:r>
        <w:rPr>
          <w:rFonts w:ascii="Arial" w:hAnsi="Arial"/>
          <w:sz w:val="32"/>
          <w:szCs w:val="32"/>
          <w:rtl/>
        </w:rPr>
        <w:t xml:space="preserve"> </w:t>
      </w:r>
      <w:r w:rsidRPr="007A67BD">
        <w:rPr>
          <w:rFonts w:ascii="Arial" w:hAnsi="Arial"/>
          <w:sz w:val="32"/>
          <w:szCs w:val="32"/>
          <w:rtl/>
        </w:rPr>
        <w:t xml:space="preserve"> وتتميز الأعمدة الخشبية المفردة بان مساحة المرور المطلوب لها اقل ما يمكن </w:t>
      </w:r>
      <w:r w:rsidRPr="007A67BD">
        <w:rPr>
          <w:rFonts w:ascii="Arial" w:hAnsi="Arial" w:hint="cs"/>
          <w:sz w:val="32"/>
          <w:szCs w:val="32"/>
          <w:rtl/>
        </w:rPr>
        <w:t xml:space="preserve">   </w:t>
      </w:r>
      <w:r>
        <w:rPr>
          <w:rFonts w:ascii="Arial" w:hAnsi="Arial"/>
          <w:sz w:val="32"/>
          <w:szCs w:val="32"/>
          <w:rtl/>
        </w:rPr>
        <w:t xml:space="preserve">في حين إنما يحد من </w:t>
      </w:r>
      <w:r>
        <w:rPr>
          <w:rFonts w:ascii="Arial" w:hAnsi="Arial" w:hint="cs"/>
          <w:sz w:val="32"/>
          <w:szCs w:val="32"/>
          <w:rtl/>
        </w:rPr>
        <w:t>إ</w:t>
      </w:r>
      <w:r w:rsidRPr="007A67BD">
        <w:rPr>
          <w:rFonts w:ascii="Arial" w:hAnsi="Arial"/>
          <w:sz w:val="32"/>
          <w:szCs w:val="32"/>
          <w:rtl/>
        </w:rPr>
        <w:t>ستعمال الأعمدة الخشبية المفردة هو أقصى جهد يمكن وضعة</w:t>
      </w:r>
      <w:r>
        <w:rPr>
          <w:rFonts w:ascii="Arial" w:hAnsi="Arial" w:hint="cs"/>
          <w:sz w:val="32"/>
          <w:szCs w:val="32"/>
          <w:rtl/>
        </w:rPr>
        <w:t xml:space="preserve"> </w:t>
      </w:r>
      <w:r w:rsidRPr="007A67BD">
        <w:rPr>
          <w:rFonts w:ascii="Arial" w:hAnsi="Arial"/>
          <w:sz w:val="32"/>
          <w:szCs w:val="32"/>
          <w:rtl/>
        </w:rPr>
        <w:t>على عمود مفرد والمسافة بين الموصلات وكذلك وزن الموصلات</w:t>
      </w:r>
      <w:r w:rsidRPr="007A67BD">
        <w:rPr>
          <w:rFonts w:ascii="Arial" w:hAnsi="Arial" w:hint="cs"/>
          <w:sz w:val="32"/>
          <w:szCs w:val="32"/>
          <w:rtl/>
        </w:rPr>
        <w:t>.</w:t>
      </w:r>
    </w:p>
    <w:p w:rsidR="00EF55EF" w:rsidRPr="007A67BD" w:rsidRDefault="00EF55EF" w:rsidP="00EF55EF">
      <w:pPr>
        <w:bidi/>
        <w:ind w:left="26"/>
        <w:jc w:val="both"/>
        <w:rPr>
          <w:rFonts w:ascii="Arial" w:hAnsi="Arial" w:hint="cs"/>
          <w:sz w:val="32"/>
          <w:szCs w:val="32"/>
          <w:rtl/>
        </w:rPr>
      </w:pPr>
      <w:r w:rsidRPr="007A67BD">
        <w:rPr>
          <w:rFonts w:ascii="Arial" w:hAnsi="Arial"/>
          <w:sz w:val="32"/>
          <w:szCs w:val="32"/>
          <w:rtl/>
        </w:rPr>
        <w:lastRenderedPageBreak/>
        <w:t xml:space="preserve">تتميز تركيبات </w:t>
      </w:r>
      <w:r w:rsidRPr="007A67BD">
        <w:rPr>
          <w:rFonts w:ascii="Arial" w:hAnsi="Arial" w:hint="cs"/>
          <w:sz w:val="32"/>
          <w:szCs w:val="32"/>
          <w:rtl/>
        </w:rPr>
        <w:t xml:space="preserve">الـ </w:t>
      </w:r>
      <w:r w:rsidRPr="007A67BD">
        <w:rPr>
          <w:rFonts w:ascii="Arial" w:hAnsi="Arial"/>
          <w:sz w:val="32"/>
          <w:szCs w:val="32"/>
        </w:rPr>
        <w:t>H</w:t>
      </w:r>
      <w:r w:rsidRPr="007A67BD">
        <w:rPr>
          <w:rFonts w:ascii="Arial" w:hAnsi="Arial"/>
          <w:sz w:val="32"/>
          <w:szCs w:val="32"/>
          <w:rtl/>
        </w:rPr>
        <w:t xml:space="preserve"> للأعمدة الخشبية بأنها متينة وقوية لدرجة تمكنها من تحمل موصلات ذات مساحة مقطع كبيرة ولمسافات كبيرة وذلك باستخدام أبراج من نوع</w:t>
      </w:r>
      <w:r>
        <w:rPr>
          <w:rFonts w:ascii="Arial" w:hAnsi="Arial" w:hint="cs"/>
          <w:sz w:val="32"/>
          <w:szCs w:val="32"/>
          <w:rtl/>
        </w:rPr>
        <w:t xml:space="preserve"> </w:t>
      </w:r>
      <w:r w:rsidRPr="007A67BD">
        <w:rPr>
          <w:rFonts w:ascii="Arial" w:hAnsi="Arial"/>
          <w:sz w:val="32"/>
          <w:szCs w:val="32"/>
        </w:rPr>
        <w:t>H</w:t>
      </w:r>
      <w:r w:rsidRPr="007A67BD">
        <w:rPr>
          <w:rFonts w:ascii="Arial" w:hAnsi="Arial"/>
          <w:sz w:val="32"/>
          <w:szCs w:val="32"/>
          <w:rtl/>
        </w:rPr>
        <w:t xml:space="preserve"> بشكل متعاقب ويمكن كذلك استخدامها لجهود مرتفعة وذلك للإمكانية المتاحة لديها من تثبيت الموصلات على مسافات اكب</w:t>
      </w:r>
      <w:r>
        <w:rPr>
          <w:rFonts w:ascii="Arial" w:hAnsi="Arial"/>
          <w:sz w:val="32"/>
          <w:szCs w:val="32"/>
          <w:rtl/>
        </w:rPr>
        <w:t>ر ويعيبها فقط أن حق المرور يكون</w:t>
      </w:r>
      <w:r>
        <w:rPr>
          <w:rFonts w:ascii="Arial" w:hAnsi="Arial" w:hint="cs"/>
          <w:sz w:val="32"/>
          <w:szCs w:val="32"/>
          <w:rtl/>
        </w:rPr>
        <w:t xml:space="preserve"> </w:t>
      </w:r>
      <w:r w:rsidRPr="007A67BD">
        <w:rPr>
          <w:rFonts w:ascii="Arial" w:hAnsi="Arial"/>
          <w:sz w:val="32"/>
          <w:szCs w:val="32"/>
          <w:rtl/>
        </w:rPr>
        <w:t>اكبر.</w:t>
      </w:r>
      <w:r>
        <w:rPr>
          <w:rFonts w:ascii="Arial" w:hAnsi="Arial" w:hint="cs"/>
          <w:sz w:val="32"/>
          <w:szCs w:val="32"/>
          <w:rtl/>
        </w:rPr>
        <w:t xml:space="preserve"> </w:t>
      </w:r>
      <w:r w:rsidRPr="007A67BD">
        <w:rPr>
          <w:rFonts w:ascii="Arial" w:hAnsi="Arial"/>
          <w:sz w:val="32"/>
          <w:szCs w:val="32"/>
          <w:rtl/>
        </w:rPr>
        <w:t>تتميز الأعمدة الخشبية بمقاومتها لمرور التيار ويمكن تصنيفها في حالة الجهود المنخفضة كمادة عازلة وتتميز كذلك بسهولة تركيبها وبحاجتها إلى أثاثات بسيطة لتثبيتها.</w:t>
      </w:r>
    </w:p>
    <w:p w:rsidR="00EF55EF" w:rsidRPr="007A67BD" w:rsidRDefault="00EF55EF" w:rsidP="00EF55EF">
      <w:pPr>
        <w:bidi/>
        <w:ind w:left="26"/>
        <w:jc w:val="both"/>
        <w:rPr>
          <w:rFonts w:ascii="Arial" w:eastAsia="Arial Unicode MS" w:hAnsi="Arial"/>
          <w:sz w:val="32"/>
          <w:szCs w:val="32"/>
          <w:rtl/>
        </w:rPr>
      </w:pPr>
      <w:r w:rsidRPr="007A67BD">
        <w:rPr>
          <w:rFonts w:ascii="Arial" w:eastAsia="Arial Unicode MS" w:hAnsi="Arial"/>
          <w:sz w:val="32"/>
          <w:szCs w:val="32"/>
          <w:rtl/>
        </w:rPr>
        <w:t>تحضر العمدة الخشبة من الخشب المشبع بالمواد الكيميائية وذلك لميزاتها الآتية:</w:t>
      </w:r>
    </w:p>
    <w:p w:rsidR="00EF55EF" w:rsidRPr="007A67BD" w:rsidRDefault="00EF55EF" w:rsidP="00EF55EF">
      <w:pPr>
        <w:numPr>
          <w:ilvl w:val="0"/>
          <w:numId w:val="6"/>
        </w:numPr>
        <w:tabs>
          <w:tab w:val="clear" w:pos="720"/>
          <w:tab w:val="num" w:pos="296"/>
        </w:tabs>
        <w:bidi/>
        <w:spacing w:after="0" w:line="240" w:lineRule="auto"/>
        <w:ind w:left="26" w:firstLine="0"/>
        <w:jc w:val="both"/>
        <w:rPr>
          <w:rFonts w:ascii="Arial" w:eastAsia="Arial Unicode MS" w:hAnsi="Arial"/>
          <w:sz w:val="32"/>
          <w:szCs w:val="32"/>
          <w:rtl/>
        </w:rPr>
      </w:pPr>
      <w:r w:rsidRPr="007A67BD">
        <w:rPr>
          <w:rFonts w:ascii="Arial" w:eastAsia="Arial Unicode MS" w:hAnsi="Arial"/>
          <w:sz w:val="32"/>
          <w:szCs w:val="32"/>
          <w:rtl/>
        </w:rPr>
        <w:t xml:space="preserve">المتانة العالية حيث يقاوم الرياح الشديدة </w:t>
      </w:r>
    </w:p>
    <w:p w:rsidR="00EF55EF" w:rsidRPr="007A67BD" w:rsidRDefault="00EF55EF" w:rsidP="00EF55EF">
      <w:pPr>
        <w:numPr>
          <w:ilvl w:val="0"/>
          <w:numId w:val="6"/>
        </w:numPr>
        <w:tabs>
          <w:tab w:val="clear" w:pos="720"/>
          <w:tab w:val="num" w:pos="296"/>
        </w:tabs>
        <w:bidi/>
        <w:spacing w:after="0" w:line="240" w:lineRule="auto"/>
        <w:ind w:left="26" w:firstLine="0"/>
        <w:jc w:val="both"/>
        <w:rPr>
          <w:rFonts w:ascii="Arial" w:eastAsia="Arial Unicode MS" w:hAnsi="Arial"/>
          <w:sz w:val="32"/>
          <w:szCs w:val="32"/>
        </w:rPr>
      </w:pPr>
      <w:r w:rsidRPr="007A67BD">
        <w:rPr>
          <w:rFonts w:ascii="Arial" w:eastAsia="Arial Unicode MS" w:hAnsi="Arial"/>
          <w:sz w:val="32"/>
          <w:szCs w:val="32"/>
          <w:rtl/>
        </w:rPr>
        <w:t xml:space="preserve">خفيف الوزن مما يساعد في عملية تركيبها </w:t>
      </w:r>
    </w:p>
    <w:p w:rsidR="00EF55EF" w:rsidRPr="007A67BD" w:rsidRDefault="00EF55EF" w:rsidP="00EF55EF">
      <w:pPr>
        <w:numPr>
          <w:ilvl w:val="0"/>
          <w:numId w:val="6"/>
        </w:numPr>
        <w:tabs>
          <w:tab w:val="clear" w:pos="720"/>
          <w:tab w:val="num" w:pos="296"/>
        </w:tabs>
        <w:bidi/>
        <w:spacing w:after="0" w:line="240" w:lineRule="auto"/>
        <w:ind w:left="26" w:firstLine="0"/>
        <w:jc w:val="both"/>
        <w:rPr>
          <w:rFonts w:ascii="Arial" w:eastAsia="Arial Unicode MS" w:hAnsi="Arial"/>
          <w:sz w:val="32"/>
          <w:szCs w:val="32"/>
        </w:rPr>
      </w:pPr>
      <w:r w:rsidRPr="007A67BD">
        <w:rPr>
          <w:rFonts w:ascii="Arial" w:eastAsia="Arial Unicode MS" w:hAnsi="Arial"/>
          <w:sz w:val="32"/>
          <w:szCs w:val="32"/>
          <w:rtl/>
        </w:rPr>
        <w:t xml:space="preserve">سهولة نقله من أماكن إنتاجها إلى أماكن تركيبها </w:t>
      </w:r>
    </w:p>
    <w:p w:rsidR="00EF55EF" w:rsidRPr="007A67BD" w:rsidRDefault="00EF55EF" w:rsidP="00EF55EF">
      <w:pPr>
        <w:numPr>
          <w:ilvl w:val="0"/>
          <w:numId w:val="6"/>
        </w:numPr>
        <w:tabs>
          <w:tab w:val="clear" w:pos="720"/>
          <w:tab w:val="num" w:pos="296"/>
        </w:tabs>
        <w:bidi/>
        <w:spacing w:after="0" w:line="240" w:lineRule="auto"/>
        <w:ind w:left="26" w:firstLine="0"/>
        <w:jc w:val="both"/>
        <w:rPr>
          <w:rFonts w:ascii="Arial" w:eastAsia="Arial Unicode MS" w:hAnsi="Arial"/>
          <w:sz w:val="32"/>
          <w:szCs w:val="32"/>
        </w:rPr>
      </w:pPr>
      <w:r w:rsidRPr="007A67BD">
        <w:rPr>
          <w:rFonts w:ascii="Arial" w:eastAsia="Arial Unicode MS" w:hAnsi="Arial"/>
          <w:sz w:val="32"/>
          <w:szCs w:val="32"/>
          <w:rtl/>
        </w:rPr>
        <w:t xml:space="preserve">إمكانية تحضيرها بالقرب من طرق مد الخطوط </w:t>
      </w:r>
    </w:p>
    <w:p w:rsidR="00EF55EF" w:rsidRPr="007A67BD" w:rsidRDefault="00EF55EF" w:rsidP="00EF55EF">
      <w:pPr>
        <w:bidi/>
        <w:ind w:left="26"/>
        <w:jc w:val="both"/>
        <w:rPr>
          <w:rFonts w:ascii="Arial" w:eastAsia="Arial Unicode MS" w:hAnsi="Arial"/>
          <w:sz w:val="32"/>
          <w:szCs w:val="32"/>
          <w:rtl/>
        </w:rPr>
      </w:pPr>
      <w:r>
        <w:rPr>
          <w:rFonts w:ascii="Arial" w:eastAsia="Arial Unicode MS" w:hAnsi="Arial"/>
          <w:sz w:val="32"/>
          <w:szCs w:val="32"/>
          <w:rtl/>
        </w:rPr>
        <w:t xml:space="preserve">  </w:t>
      </w:r>
      <w:r w:rsidRPr="007A67BD">
        <w:rPr>
          <w:rFonts w:ascii="Arial" w:eastAsia="Arial Unicode MS" w:hAnsi="Arial"/>
          <w:sz w:val="32"/>
          <w:szCs w:val="32"/>
          <w:rtl/>
        </w:rPr>
        <w:t xml:space="preserve">ومن سلبياتها الأساسية عمرها القليل وغلاء ثمنها وعادة لا يزيد عمرها </w:t>
      </w:r>
      <w:r w:rsidRPr="007A67BD">
        <w:rPr>
          <w:rFonts w:ascii="Arial" w:eastAsia="Arial Unicode MS" w:hAnsi="Arial"/>
          <w:sz w:val="32"/>
          <w:szCs w:val="32"/>
        </w:rPr>
        <w:t>20__25yer</w:t>
      </w:r>
      <w:r w:rsidRPr="007A67BD">
        <w:rPr>
          <w:rFonts w:ascii="Arial" w:eastAsia="Arial Unicode MS" w:hAnsi="Arial" w:hint="cs"/>
          <w:sz w:val="32"/>
          <w:szCs w:val="32"/>
          <w:rtl/>
        </w:rPr>
        <w:t>.</w:t>
      </w:r>
    </w:p>
    <w:p w:rsidR="00EF55EF" w:rsidRPr="007A67BD" w:rsidRDefault="00EF55EF" w:rsidP="00EF55EF">
      <w:pPr>
        <w:bidi/>
        <w:ind w:left="26"/>
        <w:jc w:val="both"/>
        <w:rPr>
          <w:rFonts w:ascii="Arial" w:hAnsi="Arial" w:hint="cs"/>
          <w:b/>
          <w:bCs/>
          <w:sz w:val="32"/>
          <w:szCs w:val="32"/>
          <w:rtl/>
        </w:rPr>
      </w:pPr>
      <w:r w:rsidRPr="007A67BD">
        <w:rPr>
          <w:rFonts w:ascii="Arial" w:hAnsi="Arial" w:hint="cs"/>
          <w:b/>
          <w:bCs/>
          <w:sz w:val="32"/>
          <w:szCs w:val="32"/>
          <w:rtl/>
        </w:rPr>
        <w:t>1-3</w:t>
      </w:r>
      <w:r w:rsidRPr="007A67BD">
        <w:rPr>
          <w:rFonts w:ascii="Arial" w:hAnsi="Arial"/>
          <w:b/>
          <w:bCs/>
          <w:sz w:val="32"/>
          <w:szCs w:val="32"/>
          <w:rtl/>
        </w:rPr>
        <w:t>-</w:t>
      </w:r>
      <w:r w:rsidRPr="007A67BD">
        <w:rPr>
          <w:rFonts w:ascii="Arial" w:hAnsi="Arial" w:hint="cs"/>
          <w:b/>
          <w:bCs/>
          <w:sz w:val="32"/>
          <w:szCs w:val="32"/>
          <w:rtl/>
        </w:rPr>
        <w:t xml:space="preserve">2 </w:t>
      </w:r>
      <w:r w:rsidRPr="007A67BD">
        <w:rPr>
          <w:rFonts w:ascii="Arial" w:hAnsi="Arial"/>
          <w:b/>
          <w:bCs/>
          <w:sz w:val="32"/>
          <w:szCs w:val="32"/>
          <w:rtl/>
        </w:rPr>
        <w:t xml:space="preserve"> الأعمدة الخرسانية </w:t>
      </w:r>
    </w:p>
    <w:p w:rsidR="00EF55EF" w:rsidRPr="007A67BD" w:rsidRDefault="00EF55EF" w:rsidP="00EF55EF">
      <w:pPr>
        <w:bidi/>
        <w:ind w:left="26"/>
        <w:jc w:val="both"/>
        <w:rPr>
          <w:rFonts w:ascii="Arial" w:hAnsi="Arial" w:hint="cs"/>
          <w:sz w:val="32"/>
          <w:szCs w:val="32"/>
          <w:rtl/>
        </w:rPr>
      </w:pPr>
      <w:r>
        <w:rPr>
          <w:rFonts w:ascii="Arial" w:hAnsi="Arial"/>
          <w:sz w:val="32"/>
          <w:szCs w:val="32"/>
          <w:rtl/>
        </w:rPr>
        <w:t xml:space="preserve">   </w:t>
      </w:r>
      <w:r w:rsidRPr="007A67BD">
        <w:rPr>
          <w:rFonts w:ascii="Arial" w:hAnsi="Arial"/>
          <w:sz w:val="32"/>
          <w:szCs w:val="32"/>
          <w:rtl/>
        </w:rPr>
        <w:t>تستخدم الأعمدة الخرسانية والمعدنية عندما تكون المتانة العالية مطلوبة وكذلك عندما يكون الشكل ذا أهمية كبرى حيث يمكن تصنيع الأعم</w:t>
      </w:r>
      <w:r>
        <w:rPr>
          <w:rFonts w:ascii="Arial" w:hAnsi="Arial"/>
          <w:sz w:val="32"/>
          <w:szCs w:val="32"/>
          <w:rtl/>
        </w:rPr>
        <w:t>دة الخرسانية والمعدنية بأشكال و</w:t>
      </w:r>
      <w:r>
        <w:rPr>
          <w:rFonts w:ascii="Arial" w:hAnsi="Arial" w:hint="cs"/>
          <w:sz w:val="32"/>
          <w:szCs w:val="32"/>
          <w:rtl/>
        </w:rPr>
        <w:t>ا</w:t>
      </w:r>
      <w:r w:rsidRPr="007A67BD">
        <w:rPr>
          <w:rFonts w:ascii="Arial" w:hAnsi="Arial"/>
          <w:sz w:val="32"/>
          <w:szCs w:val="32"/>
          <w:rtl/>
        </w:rPr>
        <w:t>لوان مختلفة و تصنع الأعمدة الخرسانية بمقاطع دائرية أو مربعة أو مضلعة وتكون مجوفة وذلك لتقيل وزنها الذي مازال يمثل عبئا ك</w:t>
      </w:r>
      <w:r>
        <w:rPr>
          <w:rFonts w:ascii="Arial" w:hAnsi="Arial" w:hint="cs"/>
          <w:sz w:val="32"/>
          <w:szCs w:val="32"/>
          <w:rtl/>
        </w:rPr>
        <w:t>ب</w:t>
      </w:r>
      <w:r w:rsidRPr="007A67BD">
        <w:rPr>
          <w:rFonts w:ascii="Arial" w:hAnsi="Arial"/>
          <w:sz w:val="32"/>
          <w:szCs w:val="32"/>
          <w:rtl/>
        </w:rPr>
        <w:t>يرا وخصوصا عند نقلها أو تثبيتها. كل الأعمدة الخرسانية تكون مدببة أي تقل مساحة مقطعها مع ارتفاع العمود والأعمدة المضلعة والمربعة يوجد بها فتحات لدخول الكيبلات وفتحات لدخول يد العامل لسحب وتركيب الكيبل في القلب المجوف للعمود وبالإضافة إلى ثقل وزنها فان الأعمدة الخرسانية اكبر تكلفة من الأعمدة الخشبية وهذا ما يحد من استخدامها وخصوصا عند توافر الأعمدة الخشبية ، وتتميز الأعمدة الخرسانية بأنها لا تتأثر بالتعفن ولا بالطيور ولا بالنار  وكذلك أيضا لا تتأثر بالمواد الكيميائية وهي اقوي واصلب من الأعمدة الخشبية ولا تحتاج إلى صيانة في حين أن رطوبة التربة والجو تؤثر تأثي</w:t>
      </w:r>
      <w:r>
        <w:rPr>
          <w:rFonts w:ascii="Arial" w:hAnsi="Arial"/>
          <w:sz w:val="32"/>
          <w:szCs w:val="32"/>
          <w:rtl/>
        </w:rPr>
        <w:t xml:space="preserve">را سلبيا على الأنواع الأخرى من </w:t>
      </w:r>
      <w:r w:rsidRPr="007A67BD">
        <w:rPr>
          <w:rFonts w:ascii="Arial" w:hAnsi="Arial"/>
          <w:sz w:val="32"/>
          <w:szCs w:val="32"/>
          <w:rtl/>
        </w:rPr>
        <w:t>الأعمدة إلا أنها تعمل لصالح الأعمدة الخرسانية حث تزيد من صلابتها ومتانتها</w:t>
      </w:r>
      <w:r w:rsidRPr="007A67BD">
        <w:rPr>
          <w:rFonts w:ascii="Arial" w:hAnsi="Arial" w:hint="cs"/>
          <w:sz w:val="32"/>
          <w:szCs w:val="32"/>
          <w:rtl/>
        </w:rPr>
        <w:t>. الشكل</w:t>
      </w:r>
      <w:r>
        <w:rPr>
          <w:rFonts w:ascii="Arial" w:hAnsi="Arial" w:hint="cs"/>
          <w:sz w:val="32"/>
          <w:szCs w:val="32"/>
          <w:rtl/>
        </w:rPr>
        <w:t>(3-2) يوضح شكل العمود.</w:t>
      </w:r>
    </w:p>
    <w:p w:rsidR="00EF55EF" w:rsidRDefault="00EF55EF" w:rsidP="00EF55EF">
      <w:pPr>
        <w:bidi/>
        <w:ind w:left="26"/>
        <w:jc w:val="both"/>
        <w:rPr>
          <w:rFonts w:ascii="Arial" w:hAnsi="Arial" w:hint="cs"/>
          <w:sz w:val="32"/>
          <w:szCs w:val="32"/>
          <w:rtl/>
        </w:rPr>
      </w:pPr>
      <w:r>
        <w:rPr>
          <w:rFonts w:ascii="Arial" w:hAnsi="Arial"/>
          <w:noProof/>
          <w:sz w:val="32"/>
          <w:szCs w:val="32"/>
        </w:rPr>
        <w:lastRenderedPageBreak/>
        <w:drawing>
          <wp:inline distT="0" distB="0" distL="0" distR="0">
            <wp:extent cx="2886075" cy="3362325"/>
            <wp:effectExtent l="19050" t="0" r="9525" b="0"/>
            <wp:docPr id="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886075" cy="3362325"/>
                    </a:xfrm>
                    <a:prstGeom prst="rect">
                      <a:avLst/>
                    </a:prstGeom>
                    <a:noFill/>
                    <a:ln w="9525">
                      <a:noFill/>
                      <a:miter lim="800000"/>
                      <a:headEnd/>
                      <a:tailEnd/>
                    </a:ln>
                  </pic:spPr>
                </pic:pic>
              </a:graphicData>
            </a:graphic>
          </wp:inline>
        </w:drawing>
      </w:r>
      <w:r>
        <w:rPr>
          <w:rFonts w:ascii="Arial" w:hAnsi="Arial" w:hint="cs"/>
          <w:sz w:val="32"/>
          <w:szCs w:val="32"/>
          <w:rtl/>
        </w:rPr>
        <w:t xml:space="preserve">  </w:t>
      </w:r>
    </w:p>
    <w:p w:rsidR="00EF55EF" w:rsidRPr="007A67BD" w:rsidRDefault="00EF55EF" w:rsidP="00EF55EF">
      <w:pPr>
        <w:bidi/>
        <w:ind w:left="26"/>
        <w:jc w:val="both"/>
        <w:rPr>
          <w:rFonts w:ascii="Arial" w:hAnsi="Arial"/>
          <w:sz w:val="32"/>
          <w:szCs w:val="32"/>
          <w:rtl/>
        </w:rPr>
      </w:pPr>
      <w:r>
        <w:rPr>
          <w:rFonts w:ascii="Arial" w:hAnsi="Arial" w:hint="cs"/>
          <w:sz w:val="32"/>
          <w:szCs w:val="32"/>
          <w:rtl/>
        </w:rPr>
        <w:t xml:space="preserve">  </w:t>
      </w:r>
      <w:r w:rsidRPr="007A67BD">
        <w:rPr>
          <w:rFonts w:ascii="Arial" w:hAnsi="Arial" w:hint="cs"/>
          <w:sz w:val="32"/>
          <w:szCs w:val="32"/>
          <w:rtl/>
        </w:rPr>
        <w:t>شكل(</w:t>
      </w:r>
      <w:r>
        <w:rPr>
          <w:rFonts w:ascii="Arial" w:hAnsi="Arial" w:hint="cs"/>
          <w:sz w:val="32"/>
          <w:szCs w:val="32"/>
          <w:rtl/>
        </w:rPr>
        <w:t>1</w:t>
      </w:r>
      <w:r w:rsidRPr="007A67BD">
        <w:rPr>
          <w:rFonts w:ascii="Arial" w:hAnsi="Arial" w:hint="cs"/>
          <w:sz w:val="32"/>
          <w:szCs w:val="32"/>
          <w:rtl/>
        </w:rPr>
        <w:t>-</w:t>
      </w:r>
      <w:r>
        <w:rPr>
          <w:rFonts w:ascii="Arial" w:hAnsi="Arial" w:hint="cs"/>
          <w:sz w:val="32"/>
          <w:szCs w:val="32"/>
          <w:rtl/>
        </w:rPr>
        <w:t>4</w:t>
      </w:r>
      <w:r w:rsidRPr="007A67BD">
        <w:rPr>
          <w:rFonts w:ascii="Arial" w:hAnsi="Arial" w:hint="cs"/>
          <w:sz w:val="32"/>
          <w:szCs w:val="32"/>
          <w:rtl/>
        </w:rPr>
        <w:t>) شكل عمود خرسان</w:t>
      </w:r>
      <w:r w:rsidRPr="007A67BD">
        <w:rPr>
          <w:rFonts w:ascii="Arial" w:hAnsi="Arial"/>
          <w:sz w:val="32"/>
          <w:szCs w:val="32"/>
          <w:rtl/>
        </w:rPr>
        <w:t>ي</w:t>
      </w:r>
      <w:r w:rsidRPr="007A67BD">
        <w:rPr>
          <w:rFonts w:ascii="Arial" w:hAnsi="Arial" w:hint="cs"/>
          <w:sz w:val="32"/>
          <w:szCs w:val="32"/>
          <w:rtl/>
        </w:rPr>
        <w:t xml:space="preserve"> دائر</w:t>
      </w:r>
      <w:r w:rsidRPr="007A67BD">
        <w:rPr>
          <w:rFonts w:ascii="Arial" w:hAnsi="Arial"/>
          <w:sz w:val="32"/>
          <w:szCs w:val="32"/>
          <w:rtl/>
        </w:rPr>
        <w:t>ي</w:t>
      </w:r>
    </w:p>
    <w:p w:rsidR="00EF55EF" w:rsidRPr="007A67BD" w:rsidRDefault="00EF55EF" w:rsidP="00EF55EF">
      <w:pPr>
        <w:bidi/>
        <w:ind w:left="26"/>
        <w:jc w:val="both"/>
        <w:rPr>
          <w:rFonts w:ascii="Arial" w:hAnsi="Arial"/>
          <w:b/>
          <w:bCs/>
          <w:sz w:val="32"/>
          <w:szCs w:val="32"/>
          <w:rtl/>
        </w:rPr>
      </w:pPr>
      <w:r w:rsidRPr="007A67BD">
        <w:rPr>
          <w:rFonts w:ascii="Arial" w:hAnsi="Arial" w:hint="cs"/>
          <w:b/>
          <w:bCs/>
          <w:sz w:val="32"/>
          <w:szCs w:val="32"/>
          <w:rtl/>
        </w:rPr>
        <w:t xml:space="preserve">1-3-3 </w:t>
      </w:r>
      <w:r w:rsidRPr="007A67BD">
        <w:rPr>
          <w:rFonts w:ascii="Arial" w:hAnsi="Arial"/>
          <w:b/>
          <w:bCs/>
          <w:sz w:val="32"/>
          <w:szCs w:val="32"/>
          <w:rtl/>
        </w:rPr>
        <w:t xml:space="preserve"> الأعمدة المعدنية</w:t>
      </w:r>
    </w:p>
    <w:p w:rsidR="00EF55EF" w:rsidRPr="007A67BD" w:rsidRDefault="00EF55EF" w:rsidP="00EF55EF">
      <w:pPr>
        <w:bidi/>
        <w:ind w:left="26"/>
        <w:jc w:val="both"/>
        <w:rPr>
          <w:rFonts w:ascii="Arial" w:hAnsi="Arial"/>
          <w:sz w:val="32"/>
          <w:szCs w:val="32"/>
          <w:rtl/>
        </w:rPr>
      </w:pPr>
      <w:r>
        <w:rPr>
          <w:rFonts w:ascii="Arial" w:hAnsi="Arial"/>
          <w:sz w:val="32"/>
          <w:szCs w:val="32"/>
          <w:rtl/>
        </w:rPr>
        <w:t xml:space="preserve">   </w:t>
      </w:r>
      <w:r w:rsidRPr="007A67BD">
        <w:rPr>
          <w:rFonts w:ascii="Arial" w:hAnsi="Arial"/>
          <w:sz w:val="32"/>
          <w:szCs w:val="32"/>
          <w:rtl/>
        </w:rPr>
        <w:t>تصنع الأعمدة المعدنية بأطوال مختلفة وسمك يعتمد على المتانة المطلوبة و تصنع في أشكال دائرية أو مربعة أو مضلعة أو تكون مدببة النهايات ويكون لونها مثل لون المعدن المصنع منة كما يمكن ط</w:t>
      </w:r>
      <w:r>
        <w:rPr>
          <w:rFonts w:ascii="Arial" w:hAnsi="Arial"/>
          <w:sz w:val="32"/>
          <w:szCs w:val="32"/>
          <w:rtl/>
        </w:rPr>
        <w:t>لاؤها بألوان مختلفة حسب المطلوب</w:t>
      </w:r>
      <w:r w:rsidRPr="007A67BD">
        <w:rPr>
          <w:rFonts w:ascii="Arial" w:hAnsi="Arial"/>
          <w:sz w:val="32"/>
          <w:szCs w:val="32"/>
          <w:rtl/>
        </w:rPr>
        <w:t>، ويمكن تثبيتها في الأرض مباشرة أو بمسامير بأل</w:t>
      </w:r>
      <w:r>
        <w:rPr>
          <w:rFonts w:ascii="Arial" w:hAnsi="Arial"/>
          <w:sz w:val="32"/>
          <w:szCs w:val="32"/>
          <w:rtl/>
        </w:rPr>
        <w:t>واح مخلفة مثبته في قواعد خرسانة</w:t>
      </w:r>
      <w:r w:rsidRPr="007A67BD">
        <w:rPr>
          <w:rFonts w:ascii="Arial" w:hAnsi="Arial"/>
          <w:sz w:val="32"/>
          <w:szCs w:val="32"/>
          <w:rtl/>
        </w:rPr>
        <w:t>، الأعمدة المعدنية ليست لها مرونة كالأعمدة الخشبية وأيضا قصر عمرها الزم</w:t>
      </w:r>
      <w:r>
        <w:rPr>
          <w:rFonts w:ascii="Arial" w:hAnsi="Arial"/>
          <w:sz w:val="32"/>
          <w:szCs w:val="32"/>
          <w:rtl/>
        </w:rPr>
        <w:t xml:space="preserve">ني حيث تتراوح مابين 25__50 سنه </w:t>
      </w:r>
      <w:r>
        <w:rPr>
          <w:rFonts w:ascii="Arial" w:hAnsi="Arial" w:hint="cs"/>
          <w:sz w:val="32"/>
          <w:szCs w:val="32"/>
          <w:rtl/>
        </w:rPr>
        <w:t>.</w:t>
      </w:r>
      <w:r w:rsidRPr="007A67BD">
        <w:rPr>
          <w:rFonts w:ascii="Arial" w:hAnsi="Arial"/>
          <w:sz w:val="32"/>
          <w:szCs w:val="32"/>
          <w:rtl/>
        </w:rPr>
        <w:t xml:space="preserve"> </w:t>
      </w:r>
    </w:p>
    <w:p w:rsidR="00EF55EF" w:rsidRPr="007A67BD" w:rsidRDefault="00EF55EF" w:rsidP="00EF55EF">
      <w:pPr>
        <w:bidi/>
        <w:ind w:left="26"/>
        <w:jc w:val="both"/>
        <w:rPr>
          <w:rFonts w:ascii="Arial" w:hAnsi="Arial"/>
          <w:sz w:val="32"/>
          <w:szCs w:val="32"/>
          <w:rtl/>
        </w:rPr>
      </w:pPr>
      <w:r w:rsidRPr="007A67BD">
        <w:rPr>
          <w:rFonts w:ascii="Arial" w:hAnsi="Arial"/>
          <w:sz w:val="32"/>
          <w:szCs w:val="32"/>
          <w:rtl/>
        </w:rPr>
        <w:t>وتعتبر الأعمدة المعدنية اكبر تكلفة من الأعمدة الخشبية إلا أنها تتميز بسهولة النقل وخصوصا الأعمدة الطويلة حيث يمكن أن تصنع العمود المعدني من عدة أجزاء يسهل نقلها ثم يتم تجميعها في موقع التركيب كم أنة يمكن تصنيع الأعمدة المعدنية في مواقع عديدة بعكس الأعمدة الخشبية التي تعتمد أماكن إنتاجها في أماكن توافر الأشجار .</w:t>
      </w:r>
    </w:p>
    <w:p w:rsidR="00EF55EF" w:rsidRDefault="00EF55EF" w:rsidP="00EF55EF">
      <w:pPr>
        <w:bidi/>
        <w:ind w:left="26"/>
        <w:jc w:val="both"/>
        <w:rPr>
          <w:rFonts w:ascii="Arial" w:hAnsi="Arial" w:hint="cs"/>
          <w:sz w:val="32"/>
          <w:szCs w:val="32"/>
          <w:rtl/>
        </w:rPr>
      </w:pPr>
      <w:r w:rsidRPr="007A67BD">
        <w:rPr>
          <w:rFonts w:ascii="Arial" w:hAnsi="Arial"/>
          <w:sz w:val="32"/>
          <w:szCs w:val="32"/>
          <w:rtl/>
        </w:rPr>
        <w:t xml:space="preserve">أن السبب الرئيسي لاستخدام الأعمدة المعدنية هو منظرها حيث أنها أكثر جاذبية وقبول من العمود الخشبي وأكثر استخداماتها هي في الإنارة الطرق السريعة </w:t>
      </w:r>
    </w:p>
    <w:p w:rsidR="00EF55EF" w:rsidRDefault="00EF55EF" w:rsidP="00EF55EF">
      <w:pPr>
        <w:bidi/>
        <w:jc w:val="both"/>
        <w:rPr>
          <w:rFonts w:ascii="Arial" w:hAnsi="Arial" w:hint="cs"/>
          <w:sz w:val="32"/>
          <w:szCs w:val="32"/>
        </w:rPr>
      </w:pPr>
    </w:p>
    <w:p w:rsidR="00EF55EF" w:rsidRPr="00815AF2" w:rsidRDefault="00EF55EF" w:rsidP="00EF55EF">
      <w:pPr>
        <w:bidi/>
        <w:ind w:left="26"/>
        <w:jc w:val="both"/>
        <w:rPr>
          <w:rFonts w:ascii="Arial" w:hAnsi="Arial"/>
          <w:sz w:val="32"/>
          <w:szCs w:val="32"/>
          <w:rtl/>
        </w:rPr>
      </w:pPr>
      <w:r w:rsidRPr="00815AF2">
        <w:rPr>
          <w:rFonts w:ascii="Arial" w:hAnsi="Arial"/>
          <w:sz w:val="32"/>
          <w:szCs w:val="32"/>
          <w:rtl/>
        </w:rPr>
        <w:lastRenderedPageBreak/>
        <w:t>والشوارع والملاعب الرياضية والأماكن التجارية كما يمكن أن يستخدم في شكل خطوط منفردة أو تكوينات من عمودين أو أكثر .</w:t>
      </w:r>
    </w:p>
    <w:p w:rsidR="00EF55EF" w:rsidRPr="00815AF2" w:rsidRDefault="00EF55EF" w:rsidP="00EF55EF">
      <w:pPr>
        <w:bidi/>
        <w:ind w:left="26"/>
        <w:jc w:val="both"/>
        <w:rPr>
          <w:rFonts w:ascii="Arial" w:hAnsi="Arial"/>
          <w:b/>
          <w:bCs/>
          <w:sz w:val="32"/>
          <w:szCs w:val="32"/>
          <w:rtl/>
        </w:rPr>
      </w:pPr>
      <w:r w:rsidRPr="00815AF2">
        <w:rPr>
          <w:rFonts w:ascii="Arial" w:hAnsi="Arial"/>
          <w:b/>
          <w:bCs/>
          <w:sz w:val="32"/>
          <w:szCs w:val="32"/>
          <w:rtl/>
        </w:rPr>
        <w:t>1-3-4  الأبراج الحديدية</w:t>
      </w:r>
    </w:p>
    <w:p w:rsidR="00EF55EF" w:rsidRPr="00815AF2" w:rsidRDefault="00EF55EF" w:rsidP="00EF55EF">
      <w:pPr>
        <w:bidi/>
        <w:ind w:left="26"/>
        <w:jc w:val="both"/>
        <w:rPr>
          <w:rFonts w:ascii="Arial" w:hAnsi="Arial"/>
          <w:sz w:val="32"/>
          <w:szCs w:val="32"/>
          <w:rtl/>
        </w:rPr>
      </w:pPr>
      <w:r w:rsidRPr="00815AF2">
        <w:rPr>
          <w:rFonts w:ascii="Arial" w:hAnsi="Arial"/>
          <w:sz w:val="32"/>
          <w:szCs w:val="32"/>
          <w:rtl/>
        </w:rPr>
        <w:t xml:space="preserve">   هي عبارة عن تركيب شبكي من الصلب المجلفن والتي يتم تجميعها بصواميل ومسامير لتكوين شكل البرج وتعتبر الأبراج الحديدية أكثر الأبراج استخداما حيث أنها الأعلى من حيث نسبة المتانة  والوزن والأطول عمرا وذات تكلفة معقولة كما يمكن نقل وتجميع مكونات البرج بسهولة في مكان التركيب ورغم أنها تحتاج إلى أثاثات خاصة إلا أنها غير باهظة في التكليف ولا صعبة التركيب وتعتمد أبعاد البرج وارتفاعه والمسافات بين الأذرع المستعرضة واتساعها على مستوى الجهد المنقول ويعتمد تصميم البرج وطريقة تثبيته على موقعة من الخط .</w:t>
      </w:r>
    </w:p>
    <w:p w:rsidR="00EF55EF" w:rsidRPr="00815AF2" w:rsidRDefault="00EF55EF" w:rsidP="00EF55EF">
      <w:pPr>
        <w:bidi/>
        <w:ind w:left="26"/>
        <w:jc w:val="both"/>
        <w:rPr>
          <w:rFonts w:ascii="Arial" w:hAnsi="Arial"/>
          <w:b/>
          <w:bCs/>
          <w:sz w:val="32"/>
          <w:szCs w:val="32"/>
          <w:rtl/>
        </w:rPr>
      </w:pPr>
      <w:r w:rsidRPr="00815AF2">
        <w:rPr>
          <w:rFonts w:ascii="Arial" w:hAnsi="Arial"/>
          <w:b/>
          <w:bCs/>
          <w:sz w:val="36"/>
          <w:szCs w:val="36"/>
          <w:rtl/>
        </w:rPr>
        <w:t>أنواع الأبراج من حيث وضعه على خط النقل:</w:t>
      </w:r>
    </w:p>
    <w:p w:rsidR="00EF55EF" w:rsidRPr="00815AF2" w:rsidRDefault="00EF55EF" w:rsidP="00EF55EF">
      <w:pPr>
        <w:ind w:left="26"/>
        <w:jc w:val="right"/>
        <w:rPr>
          <w:rFonts w:ascii="Arial" w:hAnsi="Arial"/>
          <w:b/>
          <w:bCs/>
          <w:sz w:val="32"/>
          <w:szCs w:val="32"/>
          <w:rtl/>
        </w:rPr>
      </w:pPr>
      <w:r w:rsidRPr="00815AF2">
        <w:rPr>
          <w:rFonts w:ascii="Arial" w:hAnsi="Arial"/>
          <w:b/>
          <w:bCs/>
          <w:sz w:val="32"/>
          <w:szCs w:val="32"/>
        </w:rPr>
        <w:t>Suspension/Support tower</w:t>
      </w:r>
      <w:r w:rsidRPr="00815AF2">
        <w:rPr>
          <w:rFonts w:ascii="Arial" w:hAnsi="Arial"/>
          <w:b/>
          <w:bCs/>
          <w:sz w:val="32"/>
          <w:szCs w:val="32"/>
          <w:rtl/>
        </w:rPr>
        <w:t xml:space="preserve"> (ا) برج تعلق \ تثبيت </w:t>
      </w:r>
    </w:p>
    <w:p w:rsidR="00EF55EF" w:rsidRPr="00815AF2" w:rsidRDefault="00EF55EF" w:rsidP="00EF55EF">
      <w:pPr>
        <w:bidi/>
        <w:ind w:left="26"/>
        <w:jc w:val="both"/>
        <w:rPr>
          <w:rFonts w:ascii="Arial" w:hAnsi="Arial"/>
          <w:sz w:val="32"/>
          <w:szCs w:val="32"/>
        </w:rPr>
      </w:pPr>
      <w:r w:rsidRPr="00815AF2">
        <w:rPr>
          <w:rFonts w:ascii="Arial" w:hAnsi="Arial"/>
          <w:sz w:val="32"/>
          <w:szCs w:val="32"/>
          <w:rtl/>
        </w:rPr>
        <w:t xml:space="preserve">    وهو البرج الذي يستخدم لتعليق</w:t>
      </w:r>
      <w:r w:rsidRPr="00815AF2">
        <w:rPr>
          <w:rFonts w:ascii="Arial" w:hAnsi="Arial"/>
          <w:sz w:val="32"/>
          <w:szCs w:val="32"/>
        </w:rPr>
        <w:t>/</w:t>
      </w:r>
      <w:r w:rsidRPr="00815AF2">
        <w:rPr>
          <w:rFonts w:ascii="Arial" w:hAnsi="Arial"/>
          <w:sz w:val="32"/>
          <w:szCs w:val="32"/>
          <w:rtl/>
        </w:rPr>
        <w:t>تثبيت الموصلات وغالبية الأبراج الموجودة في مسار الخط تكون من هذا النوع ، ولا يبذل هذا البرج أي شد على الموصل فهو بمثابة نقطة تعليق</w:t>
      </w:r>
      <w:r w:rsidRPr="00815AF2">
        <w:rPr>
          <w:rFonts w:ascii="Arial" w:hAnsi="Arial"/>
          <w:sz w:val="32"/>
          <w:szCs w:val="32"/>
        </w:rPr>
        <w:t>/</w:t>
      </w:r>
      <w:r w:rsidRPr="00815AF2">
        <w:rPr>
          <w:rFonts w:ascii="Arial" w:hAnsi="Arial"/>
          <w:sz w:val="32"/>
          <w:szCs w:val="32"/>
          <w:rtl/>
        </w:rPr>
        <w:t>تثبيت فقط ويمكن تميز</w:t>
      </w:r>
      <w:r w:rsidRPr="00815AF2">
        <w:rPr>
          <w:rFonts w:ascii="Arial" w:hAnsi="Arial"/>
          <w:sz w:val="32"/>
          <w:szCs w:val="32"/>
        </w:rPr>
        <w:t xml:space="preserve"> </w:t>
      </w:r>
      <w:r w:rsidRPr="00815AF2">
        <w:rPr>
          <w:rFonts w:ascii="Arial" w:hAnsi="Arial"/>
          <w:sz w:val="32"/>
          <w:szCs w:val="32"/>
          <w:rtl/>
        </w:rPr>
        <w:t xml:space="preserve">هذا البرج بوجود عازل واحد لمل موصل. ويختلف برج التعليق عن برج التثبيت في وضع الموصل بالنسبة للعازل ، ففي برج التثبيت يكون العازل مثبتا راسيا لأعلى كما بالشكل </w:t>
      </w:r>
      <w:r w:rsidRPr="00815AF2">
        <w:rPr>
          <w:rFonts w:ascii="Arial" w:hAnsi="Arial"/>
          <w:sz w:val="32"/>
          <w:szCs w:val="32"/>
        </w:rPr>
        <w:t>(3-3)</w:t>
      </w:r>
      <w:r w:rsidRPr="00815AF2">
        <w:rPr>
          <w:rFonts w:ascii="Arial" w:hAnsi="Arial"/>
          <w:sz w:val="32"/>
          <w:szCs w:val="32"/>
          <w:rtl/>
        </w:rPr>
        <w:t>. ويكون السلك موضوعا فوق العازل</w:t>
      </w:r>
      <w:r w:rsidRPr="00815AF2">
        <w:rPr>
          <w:rFonts w:ascii="Arial" w:hAnsi="Arial"/>
          <w:sz w:val="32"/>
          <w:szCs w:val="32"/>
        </w:rPr>
        <w:t>.</w:t>
      </w:r>
    </w:p>
    <w:p w:rsidR="00EF55EF" w:rsidRPr="00815AF2" w:rsidRDefault="00EF55EF" w:rsidP="00EF55EF">
      <w:pPr>
        <w:bidi/>
        <w:ind w:left="26"/>
        <w:jc w:val="both"/>
        <w:rPr>
          <w:rFonts w:ascii="Arial" w:hAnsi="Arial"/>
          <w:sz w:val="32"/>
          <w:szCs w:val="32"/>
        </w:rPr>
      </w:pPr>
      <w:r w:rsidRPr="00815AF2">
        <w:rPr>
          <w:rFonts w:ascii="Arial" w:hAnsi="Arial"/>
          <w:noProof/>
          <w:sz w:val="32"/>
          <w:szCs w:val="32"/>
          <w:rtl/>
        </w:rPr>
        <w:lastRenderedPageBreak/>
        <w:t xml:space="preserve">       </w:t>
      </w:r>
      <w:r>
        <w:rPr>
          <w:rFonts w:ascii="Arial" w:hAnsi="Arial"/>
          <w:noProof/>
          <w:sz w:val="32"/>
          <w:szCs w:val="32"/>
        </w:rPr>
        <w:drawing>
          <wp:inline distT="0" distB="0" distL="0" distR="0">
            <wp:extent cx="1076325" cy="2724150"/>
            <wp:effectExtent l="19050" t="0" r="9525" b="0"/>
            <wp:docPr id="9" name="Picture 14"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lip_image002"/>
                    <pic:cNvPicPr>
                      <a:picLocks noChangeAspect="1" noChangeArrowheads="1"/>
                    </pic:cNvPicPr>
                  </pic:nvPicPr>
                  <pic:blipFill>
                    <a:blip r:embed="rId10"/>
                    <a:srcRect/>
                    <a:stretch>
                      <a:fillRect/>
                    </a:stretch>
                  </pic:blipFill>
                  <pic:spPr bwMode="auto">
                    <a:xfrm>
                      <a:off x="0" y="0"/>
                      <a:ext cx="1076325" cy="2724150"/>
                    </a:xfrm>
                    <a:prstGeom prst="rect">
                      <a:avLst/>
                    </a:prstGeom>
                    <a:noFill/>
                    <a:ln w="9525">
                      <a:noFill/>
                      <a:miter lim="800000"/>
                      <a:headEnd/>
                      <a:tailEnd/>
                    </a:ln>
                  </pic:spPr>
                </pic:pic>
              </a:graphicData>
            </a:graphic>
          </wp:inline>
        </w:drawing>
      </w:r>
      <w:r w:rsidRPr="00815AF2">
        <w:rPr>
          <w:rFonts w:ascii="Arial" w:hAnsi="Arial"/>
          <w:sz w:val="32"/>
          <w:szCs w:val="32"/>
          <w:rtl/>
        </w:rPr>
        <w:t xml:space="preserve">                                   </w:t>
      </w:r>
      <w:r>
        <w:rPr>
          <w:rFonts w:ascii="Arial" w:hAnsi="Arial"/>
          <w:noProof/>
          <w:sz w:val="32"/>
          <w:szCs w:val="32"/>
        </w:rPr>
        <w:drawing>
          <wp:inline distT="0" distB="0" distL="0" distR="0">
            <wp:extent cx="1019175" cy="2362200"/>
            <wp:effectExtent l="19050" t="0" r="9525" b="0"/>
            <wp:docPr id="10" name="Picture 15"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lip_image002"/>
                    <pic:cNvPicPr>
                      <a:picLocks noChangeAspect="1" noChangeArrowheads="1"/>
                    </pic:cNvPicPr>
                  </pic:nvPicPr>
                  <pic:blipFill>
                    <a:blip r:embed="rId11"/>
                    <a:srcRect/>
                    <a:stretch>
                      <a:fillRect/>
                    </a:stretch>
                  </pic:blipFill>
                  <pic:spPr bwMode="auto">
                    <a:xfrm>
                      <a:off x="0" y="0"/>
                      <a:ext cx="1019175" cy="2362200"/>
                    </a:xfrm>
                    <a:prstGeom prst="rect">
                      <a:avLst/>
                    </a:prstGeom>
                    <a:noFill/>
                    <a:ln w="9525">
                      <a:noFill/>
                      <a:miter lim="800000"/>
                      <a:headEnd/>
                      <a:tailEnd/>
                    </a:ln>
                  </pic:spPr>
                </pic:pic>
              </a:graphicData>
            </a:graphic>
          </wp:inline>
        </w:drawing>
      </w:r>
    </w:p>
    <w:p w:rsidR="00EF55EF" w:rsidRPr="00815AF2" w:rsidRDefault="00EF55EF" w:rsidP="00EF55EF">
      <w:pPr>
        <w:bidi/>
        <w:jc w:val="both"/>
        <w:rPr>
          <w:rFonts w:ascii="Arial" w:hAnsi="Arial"/>
          <w:sz w:val="32"/>
          <w:szCs w:val="32"/>
          <w:rtl/>
        </w:rPr>
      </w:pPr>
      <w:r w:rsidRPr="00815AF2">
        <w:rPr>
          <w:rFonts w:ascii="Arial" w:hAnsi="Arial"/>
          <w:sz w:val="32"/>
          <w:szCs w:val="32"/>
          <w:rtl/>
        </w:rPr>
        <w:t xml:space="preserve"> شكل (</w:t>
      </w:r>
      <w:r w:rsidRPr="00815AF2">
        <w:rPr>
          <w:rFonts w:ascii="Arial" w:hAnsi="Arial"/>
          <w:sz w:val="32"/>
          <w:szCs w:val="32"/>
        </w:rPr>
        <w:t>3-3</w:t>
      </w:r>
      <w:r w:rsidRPr="00815AF2">
        <w:rPr>
          <w:rFonts w:ascii="Arial" w:hAnsi="Arial"/>
          <w:sz w:val="32"/>
          <w:szCs w:val="32"/>
          <w:rtl/>
        </w:rPr>
        <w:t>)برج تثبيت                           شكل (</w:t>
      </w:r>
      <w:r w:rsidRPr="00815AF2">
        <w:rPr>
          <w:rFonts w:ascii="Arial" w:hAnsi="Arial"/>
          <w:sz w:val="32"/>
          <w:szCs w:val="32"/>
        </w:rPr>
        <w:t>4-3</w:t>
      </w:r>
      <w:r w:rsidRPr="00815AF2">
        <w:rPr>
          <w:rFonts w:ascii="Arial" w:hAnsi="Arial"/>
          <w:sz w:val="32"/>
          <w:szCs w:val="32"/>
          <w:rtl/>
        </w:rPr>
        <w:t>)برج تعليق</w:t>
      </w:r>
    </w:p>
    <w:p w:rsidR="00EF55EF" w:rsidRPr="007A67BD" w:rsidRDefault="00EF55EF" w:rsidP="00EF55EF">
      <w:pPr>
        <w:bidi/>
        <w:ind w:left="26"/>
        <w:jc w:val="both"/>
        <w:rPr>
          <w:rFonts w:ascii="Arial" w:hAnsi="Arial" w:hint="cs"/>
          <w:sz w:val="32"/>
          <w:szCs w:val="32"/>
          <w:rtl/>
        </w:rPr>
      </w:pPr>
      <w:r w:rsidRPr="007A67BD">
        <w:rPr>
          <w:rFonts w:ascii="Arial" w:hAnsi="Arial"/>
          <w:sz w:val="32"/>
          <w:szCs w:val="32"/>
          <w:rtl/>
        </w:rPr>
        <w:t>إما في برج التعليق يكون العازل مثبتا راسيا لأسفل ويكون السلك معلقا في أسفل العازل كما بالشكل</w:t>
      </w:r>
      <w:r>
        <w:rPr>
          <w:rFonts w:ascii="Arial" w:hAnsi="Arial"/>
          <w:sz w:val="32"/>
          <w:szCs w:val="32"/>
        </w:rPr>
        <w:t>(4-3)</w:t>
      </w:r>
      <w:r w:rsidRPr="007A67BD">
        <w:rPr>
          <w:rFonts w:ascii="Arial" w:hAnsi="Arial"/>
          <w:sz w:val="32"/>
          <w:szCs w:val="32"/>
          <w:rtl/>
        </w:rPr>
        <w:t xml:space="preserve"> وفي كلا النوعين لا يكون السلك مربوطا في العازل . </w:t>
      </w:r>
    </w:p>
    <w:p w:rsidR="00EF55EF" w:rsidRPr="007A67BD" w:rsidRDefault="00EF55EF" w:rsidP="00EF55EF">
      <w:pPr>
        <w:bidi/>
        <w:ind w:left="26"/>
        <w:jc w:val="both"/>
        <w:rPr>
          <w:rFonts w:ascii="Arial" w:hAnsi="Arial"/>
          <w:b/>
          <w:bCs/>
          <w:sz w:val="32"/>
          <w:szCs w:val="32"/>
        </w:rPr>
      </w:pPr>
      <w:r w:rsidRPr="007A67BD">
        <w:rPr>
          <w:rFonts w:ascii="Arial" w:hAnsi="Arial"/>
          <w:b/>
          <w:bCs/>
          <w:sz w:val="32"/>
          <w:szCs w:val="32"/>
          <w:rtl/>
        </w:rPr>
        <w:t xml:space="preserve">(ب) برج الشد </w:t>
      </w:r>
      <w:r w:rsidRPr="007A67BD">
        <w:rPr>
          <w:rFonts w:ascii="Arial" w:hAnsi="Arial"/>
          <w:b/>
          <w:bCs/>
          <w:sz w:val="32"/>
          <w:szCs w:val="32"/>
        </w:rPr>
        <w:t>Tension tower</w:t>
      </w:r>
    </w:p>
    <w:p w:rsidR="00EF55EF" w:rsidRDefault="00EF55EF" w:rsidP="00EF55EF">
      <w:pPr>
        <w:bidi/>
        <w:ind w:left="26"/>
        <w:jc w:val="both"/>
        <w:rPr>
          <w:rFonts w:ascii="Arial" w:hAnsi="Arial"/>
          <w:sz w:val="32"/>
          <w:szCs w:val="32"/>
        </w:rPr>
      </w:pPr>
      <w:r w:rsidRPr="007A67BD">
        <w:rPr>
          <w:rFonts w:ascii="Arial" w:hAnsi="Arial"/>
          <w:sz w:val="32"/>
          <w:szCs w:val="32"/>
          <w:rtl/>
        </w:rPr>
        <w:t xml:space="preserve">      يمكن تميز هذا البرج بوجود عازلين عند كل نقطة تثبيت حيث يكون الموصل بينه وبين البرج الذي يسبقه مربوطا بأحد العازلين والموصل بينه وبين البرج الذي يليه مر</w:t>
      </w:r>
      <w:r>
        <w:rPr>
          <w:rFonts w:ascii="Arial" w:hAnsi="Arial"/>
          <w:sz w:val="32"/>
          <w:szCs w:val="32"/>
          <w:rtl/>
        </w:rPr>
        <w:t>بوطا بالعازل الثاني  كما بالشكل</w:t>
      </w:r>
      <w:r>
        <w:rPr>
          <w:rFonts w:ascii="Arial" w:hAnsi="Arial"/>
          <w:sz w:val="32"/>
          <w:szCs w:val="32"/>
        </w:rPr>
        <w:t>(5-3)</w:t>
      </w:r>
      <w:r w:rsidRPr="007A67BD">
        <w:rPr>
          <w:rFonts w:ascii="Arial" w:hAnsi="Arial"/>
          <w:sz w:val="32"/>
          <w:szCs w:val="32"/>
          <w:rtl/>
        </w:rPr>
        <w:t xml:space="preserve"> ويوضع برج مثل هذا النوع بعد كل عدة أبراج تعليق وذلك لتفادي سقوط السلك من على البرج حالة حدوث قطع فيه . </w:t>
      </w:r>
    </w:p>
    <w:p w:rsidR="00EF55EF" w:rsidRDefault="00EF55EF" w:rsidP="00EF55EF">
      <w:pPr>
        <w:bidi/>
        <w:ind w:left="26"/>
        <w:jc w:val="both"/>
        <w:rPr>
          <w:rFonts w:ascii="Arial" w:hAnsi="Arial"/>
          <w:sz w:val="32"/>
          <w:szCs w:val="32"/>
        </w:rPr>
      </w:pPr>
      <w:r w:rsidRPr="007A67BD">
        <w:rPr>
          <w:rFonts w:ascii="Arial" w:hAnsi="Arial"/>
          <w:sz w:val="32"/>
          <w:szCs w:val="32"/>
          <w:rtl/>
        </w:rPr>
        <w:t>إذا كانت جميع الأبراج على مسار الخط أبراج تعليق أو أبراج تثبيت وحدث قطع في الموصل سيسقط من على جميع الأبراج وسيلزم إعادة تركيب الموصلات على الأبراج وما يلزم ذلك من وقت طويل ومجهود كبير وتكلفة عالية . ولكن في وجود أبراج الشد لن يسقط إلا السلك في المسافة بين برجي الشد الذي حدث بينهما القطع ، ويكون هذا البرج معرضا لشد متساو من كلتا جهتيه .</w:t>
      </w:r>
    </w:p>
    <w:p w:rsidR="00EF55EF" w:rsidRDefault="00EF55EF" w:rsidP="00EF55EF">
      <w:pPr>
        <w:bidi/>
        <w:ind w:left="26"/>
        <w:rPr>
          <w:rFonts w:ascii="Arial" w:hAnsi="Arial"/>
          <w:sz w:val="32"/>
          <w:szCs w:val="32"/>
        </w:rPr>
      </w:pPr>
      <w:r>
        <w:rPr>
          <w:rFonts w:ascii="Arial" w:hAnsi="Arial" w:hint="cs"/>
          <w:noProof/>
          <w:sz w:val="32"/>
          <w:szCs w:val="32"/>
          <w:rtl/>
        </w:rPr>
        <w:lastRenderedPageBreak/>
        <w:t xml:space="preserve">        </w:t>
      </w:r>
      <w:r>
        <w:rPr>
          <w:rFonts w:ascii="Arial" w:hAnsi="Arial"/>
          <w:noProof/>
          <w:sz w:val="32"/>
          <w:szCs w:val="32"/>
        </w:rPr>
        <w:drawing>
          <wp:inline distT="0" distB="0" distL="0" distR="0">
            <wp:extent cx="1943100" cy="2647950"/>
            <wp:effectExtent l="19050" t="0" r="0" b="0"/>
            <wp:docPr id="1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1943100" cy="2647950"/>
                    </a:xfrm>
                    <a:prstGeom prst="rect">
                      <a:avLst/>
                    </a:prstGeom>
                    <a:noFill/>
                    <a:ln w="9525">
                      <a:noFill/>
                      <a:miter lim="800000"/>
                      <a:headEnd/>
                      <a:tailEnd/>
                    </a:ln>
                  </pic:spPr>
                </pic:pic>
              </a:graphicData>
            </a:graphic>
          </wp:inline>
        </w:drawing>
      </w:r>
    </w:p>
    <w:p w:rsidR="00EF55EF" w:rsidRPr="007A67BD" w:rsidRDefault="00EF55EF" w:rsidP="00EF55EF">
      <w:pPr>
        <w:bidi/>
        <w:ind w:left="26"/>
        <w:jc w:val="both"/>
        <w:rPr>
          <w:rFonts w:ascii="Arial" w:hAnsi="Arial" w:hint="cs"/>
          <w:sz w:val="32"/>
          <w:szCs w:val="32"/>
          <w:rtl/>
        </w:rPr>
      </w:pPr>
      <w:r>
        <w:rPr>
          <w:rFonts w:ascii="Arial" w:hAnsi="Arial" w:hint="cs"/>
          <w:sz w:val="32"/>
          <w:szCs w:val="32"/>
          <w:rtl/>
        </w:rPr>
        <w:t xml:space="preserve">          شكل(3-5) يوضح برج الشد</w:t>
      </w:r>
    </w:p>
    <w:p w:rsidR="00EF55EF" w:rsidRPr="007A67BD" w:rsidRDefault="00EF55EF" w:rsidP="00EF55EF">
      <w:pPr>
        <w:bidi/>
        <w:ind w:left="26"/>
        <w:jc w:val="both"/>
        <w:rPr>
          <w:rFonts w:ascii="Arial" w:hAnsi="Arial"/>
          <w:b/>
          <w:bCs/>
          <w:sz w:val="32"/>
          <w:szCs w:val="32"/>
        </w:rPr>
      </w:pPr>
      <w:r w:rsidRPr="007A67BD">
        <w:rPr>
          <w:rFonts w:ascii="Arial" w:hAnsi="Arial"/>
          <w:b/>
          <w:bCs/>
          <w:sz w:val="32"/>
          <w:szCs w:val="32"/>
          <w:rtl/>
        </w:rPr>
        <w:t xml:space="preserve">(ج) برج الزاوية </w:t>
      </w:r>
      <w:r w:rsidRPr="007A67BD">
        <w:rPr>
          <w:rFonts w:ascii="Arial" w:hAnsi="Arial"/>
          <w:b/>
          <w:bCs/>
          <w:sz w:val="32"/>
          <w:szCs w:val="32"/>
        </w:rPr>
        <w:t>Angle tower</w:t>
      </w:r>
    </w:p>
    <w:p w:rsidR="00EF55EF" w:rsidRPr="007A67BD" w:rsidRDefault="00EF55EF" w:rsidP="00EF55EF">
      <w:pPr>
        <w:bidi/>
        <w:ind w:left="26"/>
        <w:jc w:val="both"/>
        <w:rPr>
          <w:rFonts w:ascii="Arial" w:hAnsi="Arial"/>
          <w:sz w:val="32"/>
          <w:szCs w:val="32"/>
          <w:rtl/>
        </w:rPr>
      </w:pPr>
      <w:r w:rsidRPr="007A67BD">
        <w:rPr>
          <w:rFonts w:ascii="Arial" w:hAnsi="Arial"/>
          <w:sz w:val="32"/>
          <w:szCs w:val="32"/>
          <w:rtl/>
        </w:rPr>
        <w:t xml:space="preserve">    ويشبه إلى حد كبير برج الشد إلا انه يستخدم عند حدوث تغير في اتجاه خط النقل ويكون طرفا السلك المربوطان به ليسا على استقامة واحدة مما يجعله معرضا لقوة شد تساوي محصلة الشد في الموصلين المربوطين فيه كما بالشكل </w:t>
      </w:r>
      <w:r>
        <w:rPr>
          <w:rFonts w:ascii="Arial" w:hAnsi="Arial" w:hint="cs"/>
          <w:sz w:val="32"/>
          <w:szCs w:val="32"/>
          <w:rtl/>
        </w:rPr>
        <w:t>(3-6)</w:t>
      </w:r>
    </w:p>
    <w:p w:rsidR="00EF55EF" w:rsidRPr="007A67BD" w:rsidRDefault="00EF55EF" w:rsidP="00EF55EF">
      <w:pPr>
        <w:bidi/>
        <w:ind w:left="26"/>
        <w:jc w:val="center"/>
        <w:rPr>
          <w:rFonts w:ascii="Arial" w:hAnsi="Arial"/>
          <w:sz w:val="32"/>
          <w:szCs w:val="32"/>
          <w:rtl/>
        </w:rPr>
      </w:pPr>
      <w:r>
        <w:rPr>
          <w:rFonts w:ascii="Arial" w:hAnsi="Arial"/>
          <w:noProof/>
          <w:sz w:val="32"/>
          <w:szCs w:val="32"/>
        </w:rPr>
        <w:drawing>
          <wp:inline distT="0" distB="0" distL="0" distR="0">
            <wp:extent cx="1743075" cy="2971800"/>
            <wp:effectExtent l="19050" t="0" r="9525"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srcRect/>
                    <a:stretch>
                      <a:fillRect/>
                    </a:stretch>
                  </pic:blipFill>
                  <pic:spPr bwMode="auto">
                    <a:xfrm>
                      <a:off x="0" y="0"/>
                      <a:ext cx="1743075" cy="2971800"/>
                    </a:xfrm>
                    <a:prstGeom prst="rect">
                      <a:avLst/>
                    </a:prstGeom>
                    <a:noFill/>
                    <a:ln w="9525">
                      <a:noFill/>
                      <a:miter lim="800000"/>
                      <a:headEnd/>
                      <a:tailEnd/>
                    </a:ln>
                  </pic:spPr>
                </pic:pic>
              </a:graphicData>
            </a:graphic>
          </wp:inline>
        </w:drawing>
      </w:r>
    </w:p>
    <w:p w:rsidR="00EF55EF" w:rsidRPr="007A67BD" w:rsidRDefault="00EF55EF" w:rsidP="00EF55EF">
      <w:pPr>
        <w:bidi/>
        <w:ind w:left="26"/>
        <w:jc w:val="center"/>
        <w:rPr>
          <w:rFonts w:ascii="Arial" w:hAnsi="Arial"/>
          <w:sz w:val="32"/>
          <w:szCs w:val="32"/>
          <w:rtl/>
        </w:rPr>
      </w:pPr>
      <w:r>
        <w:rPr>
          <w:rFonts w:ascii="Arial" w:hAnsi="Arial" w:hint="cs"/>
          <w:sz w:val="32"/>
          <w:szCs w:val="32"/>
          <w:rtl/>
        </w:rPr>
        <w:t>شكل (3-6) برج زاوية</w:t>
      </w:r>
    </w:p>
    <w:p w:rsidR="00EF55EF" w:rsidRPr="007A67BD" w:rsidRDefault="00EF55EF" w:rsidP="00EF55EF">
      <w:pPr>
        <w:bidi/>
        <w:ind w:left="26"/>
        <w:jc w:val="both"/>
        <w:rPr>
          <w:rFonts w:ascii="Arial" w:hAnsi="Arial"/>
          <w:b/>
          <w:bCs/>
          <w:sz w:val="32"/>
          <w:szCs w:val="32"/>
        </w:rPr>
      </w:pPr>
      <w:r w:rsidRPr="007A67BD">
        <w:rPr>
          <w:rFonts w:ascii="Arial" w:hAnsi="Arial"/>
          <w:b/>
          <w:bCs/>
          <w:sz w:val="32"/>
          <w:szCs w:val="32"/>
          <w:rtl/>
        </w:rPr>
        <w:lastRenderedPageBreak/>
        <w:t xml:space="preserve">     (د) برج النهاية </w:t>
      </w:r>
      <w:r w:rsidRPr="007A67BD">
        <w:rPr>
          <w:rFonts w:ascii="Arial" w:hAnsi="Arial"/>
          <w:b/>
          <w:bCs/>
          <w:sz w:val="32"/>
          <w:szCs w:val="32"/>
        </w:rPr>
        <w:t>End tower</w:t>
      </w:r>
    </w:p>
    <w:p w:rsidR="00EF55EF" w:rsidRDefault="00EF55EF" w:rsidP="00EF55EF">
      <w:pPr>
        <w:bidi/>
        <w:ind w:left="26"/>
        <w:jc w:val="both"/>
        <w:rPr>
          <w:rFonts w:ascii="Arial" w:hAnsi="Arial" w:hint="cs"/>
          <w:sz w:val="32"/>
          <w:szCs w:val="32"/>
          <w:rtl/>
        </w:rPr>
      </w:pPr>
      <w:r w:rsidRPr="007A67BD">
        <w:rPr>
          <w:rFonts w:ascii="Arial" w:hAnsi="Arial"/>
          <w:sz w:val="32"/>
          <w:szCs w:val="32"/>
          <w:rtl/>
        </w:rPr>
        <w:t xml:space="preserve">     وهذا النوع من الأبراج يوجد في بداية الخط وفي نهايته ويكون معرضا للشد من ناحية واحدة ويلزم اخذ هذا الشد في الاعتبار عند تصميم وتثبيت البرج .</w:t>
      </w:r>
    </w:p>
    <w:p w:rsidR="00EF55EF" w:rsidRPr="00221CF0" w:rsidRDefault="00EF55EF" w:rsidP="00EF55EF">
      <w:pPr>
        <w:bidi/>
        <w:ind w:left="26"/>
        <w:jc w:val="both"/>
        <w:rPr>
          <w:rFonts w:ascii="Segoe UI" w:hAnsi="Segoe UI" w:cs="Segoe UI"/>
          <w:b/>
          <w:bCs/>
          <w:sz w:val="40"/>
          <w:szCs w:val="40"/>
          <w:rtl/>
        </w:rPr>
      </w:pPr>
      <w:r w:rsidRPr="00221CF0">
        <w:rPr>
          <w:rFonts w:ascii="Segoe UI" w:hAnsi="Segoe UI" w:cs="Segoe UI"/>
          <w:b/>
          <w:bCs/>
          <w:sz w:val="40"/>
          <w:szCs w:val="40"/>
          <w:rtl/>
        </w:rPr>
        <w:t xml:space="preserve">1-4 خط الحماية ضد الجهود الزائدة </w:t>
      </w:r>
    </w:p>
    <w:p w:rsidR="00EF55EF" w:rsidRPr="007A67BD" w:rsidRDefault="00EF55EF" w:rsidP="00EF55EF">
      <w:pPr>
        <w:bidi/>
        <w:ind w:left="26"/>
        <w:jc w:val="both"/>
        <w:rPr>
          <w:rFonts w:ascii="Arial" w:hAnsi="Arial" w:hint="cs"/>
          <w:sz w:val="32"/>
          <w:szCs w:val="32"/>
          <w:rtl/>
        </w:rPr>
      </w:pPr>
      <w:r w:rsidRPr="007A67BD">
        <w:rPr>
          <w:rFonts w:ascii="Arial" w:hAnsi="Arial"/>
          <w:sz w:val="32"/>
          <w:szCs w:val="32"/>
          <w:rtl/>
        </w:rPr>
        <w:t xml:space="preserve">  </w:t>
      </w:r>
      <w:r w:rsidRPr="007A67BD">
        <w:rPr>
          <w:rFonts w:ascii="Arial" w:hAnsi="Arial"/>
          <w:sz w:val="32"/>
          <w:szCs w:val="32"/>
        </w:rPr>
        <w:t xml:space="preserve"> </w:t>
      </w:r>
      <w:r w:rsidRPr="007A67BD">
        <w:rPr>
          <w:rFonts w:ascii="Arial" w:hAnsi="Arial"/>
          <w:sz w:val="32"/>
          <w:szCs w:val="32"/>
          <w:rtl/>
        </w:rPr>
        <w:t xml:space="preserve"> تعتبر خط الحماية من البرق والصوائق من المكونات </w:t>
      </w:r>
      <w:r>
        <w:rPr>
          <w:rFonts w:ascii="Arial" w:hAnsi="Arial" w:hint="cs"/>
          <w:sz w:val="32"/>
          <w:szCs w:val="32"/>
          <w:rtl/>
        </w:rPr>
        <w:t xml:space="preserve">الذي يجب ان يؤخذ في الاعتبار </w:t>
      </w:r>
      <w:r w:rsidRPr="007A67BD">
        <w:rPr>
          <w:rFonts w:ascii="Arial" w:hAnsi="Arial"/>
          <w:sz w:val="32"/>
          <w:szCs w:val="32"/>
          <w:rtl/>
        </w:rPr>
        <w:t>عند إنشاء خط نقل كهربي . وتكون أسوا التأثيرات الناتجة عن الجهود الزائدة هو المتسبب عن البرق ، ويجب حماية الخطوط من ضد هذه الأخطار على الأقل داخل حدود اقتصادية ، حتى لا تدمر الأجهزة وكل ما يخص مكونات خط النقل والمحطات سواء كانت محطات تحويل أو توليد.</w:t>
      </w:r>
      <w:r>
        <w:rPr>
          <w:rFonts w:ascii="Arial" w:hAnsi="Arial" w:hint="cs"/>
          <w:sz w:val="32"/>
          <w:szCs w:val="32"/>
          <w:rtl/>
        </w:rPr>
        <w:t xml:space="preserve"> </w:t>
      </w:r>
      <w:r w:rsidRPr="007A67BD">
        <w:rPr>
          <w:rFonts w:ascii="Arial" w:hAnsi="Arial"/>
          <w:sz w:val="32"/>
          <w:szCs w:val="32"/>
          <w:rtl/>
        </w:rPr>
        <w:t xml:space="preserve">ولحماية الخط من مثل هذه الأعطال هنالك عدة طرق ، </w:t>
      </w:r>
      <w:r>
        <w:rPr>
          <w:rFonts w:ascii="Arial" w:hAnsi="Arial" w:hint="cs"/>
          <w:sz w:val="32"/>
          <w:szCs w:val="32"/>
          <w:rtl/>
        </w:rPr>
        <w:t>سنتناولها في فصل</w:t>
      </w:r>
      <w:r w:rsidRPr="007A67BD">
        <w:rPr>
          <w:rFonts w:ascii="Arial" w:hAnsi="Arial"/>
          <w:sz w:val="32"/>
          <w:szCs w:val="32"/>
          <w:rtl/>
        </w:rPr>
        <w:t xml:space="preserve"> </w:t>
      </w:r>
      <w:r>
        <w:rPr>
          <w:rFonts w:ascii="Arial" w:hAnsi="Arial" w:hint="cs"/>
          <w:sz w:val="32"/>
          <w:szCs w:val="32"/>
          <w:rtl/>
        </w:rPr>
        <w:t>الظواهر والوقاية</w:t>
      </w:r>
      <w:r w:rsidRPr="007A67BD">
        <w:rPr>
          <w:rFonts w:ascii="Arial" w:hAnsi="Arial"/>
          <w:sz w:val="32"/>
          <w:szCs w:val="32"/>
          <w:rtl/>
        </w:rPr>
        <w:t>.</w:t>
      </w:r>
    </w:p>
    <w:p w:rsidR="00EF55EF" w:rsidRPr="007A67BD" w:rsidRDefault="00EF55EF" w:rsidP="00EF55EF">
      <w:pPr>
        <w:bidi/>
        <w:ind w:left="26"/>
        <w:jc w:val="both"/>
        <w:rPr>
          <w:rFonts w:ascii="Arial" w:hAnsi="Arial" w:hint="cs"/>
          <w:sz w:val="32"/>
          <w:szCs w:val="32"/>
          <w:rtl/>
        </w:rPr>
      </w:pPr>
    </w:p>
    <w:p w:rsidR="00296406" w:rsidRDefault="00296406"/>
    <w:sectPr w:rsidR="0029640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17F36"/>
    <w:multiLevelType w:val="hybridMultilevel"/>
    <w:tmpl w:val="D8EC53E0"/>
    <w:lvl w:ilvl="0" w:tplc="4D64815E">
      <w:start w:val="1"/>
      <w:numFmt w:val="decimal"/>
      <w:lvlText w:val="%1-"/>
      <w:lvlJc w:val="left"/>
      <w:pPr>
        <w:ind w:left="540" w:hanging="360"/>
      </w:pPr>
      <w:rPr>
        <w:rFonts w:hint="default"/>
        <w:lang w:bidi="ar-SA"/>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
    <w:nsid w:val="3AFF1195"/>
    <w:multiLevelType w:val="hybridMultilevel"/>
    <w:tmpl w:val="AF6AEA42"/>
    <w:lvl w:ilvl="0" w:tplc="3DB22D7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17D1D5D"/>
    <w:multiLevelType w:val="hybridMultilevel"/>
    <w:tmpl w:val="5C801762"/>
    <w:lvl w:ilvl="0" w:tplc="04090009">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
    <w:nsid w:val="5CA31EF2"/>
    <w:multiLevelType w:val="hybridMultilevel"/>
    <w:tmpl w:val="79C61FB6"/>
    <w:lvl w:ilvl="0" w:tplc="435800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4832F59"/>
    <w:multiLevelType w:val="hybridMultilevel"/>
    <w:tmpl w:val="77DEF322"/>
    <w:lvl w:ilvl="0" w:tplc="A2DA1C98">
      <w:start w:val="6"/>
      <w:numFmt w:val="bullet"/>
      <w:lvlText w:val=""/>
      <w:lvlJc w:val="left"/>
      <w:pPr>
        <w:ind w:left="-244" w:hanging="360"/>
      </w:pPr>
      <w:rPr>
        <w:rFonts w:ascii="Symbol" w:eastAsia="Times New Roman" w:hAnsi="Symbol" w:cs="Arial" w:hint="default"/>
      </w:rPr>
    </w:lvl>
    <w:lvl w:ilvl="1" w:tplc="04090003" w:tentative="1">
      <w:start w:val="1"/>
      <w:numFmt w:val="bullet"/>
      <w:lvlText w:val="o"/>
      <w:lvlJc w:val="left"/>
      <w:pPr>
        <w:ind w:left="476" w:hanging="360"/>
      </w:pPr>
      <w:rPr>
        <w:rFonts w:ascii="Courier New" w:hAnsi="Courier New" w:cs="Courier New" w:hint="default"/>
      </w:rPr>
    </w:lvl>
    <w:lvl w:ilvl="2" w:tplc="04090005" w:tentative="1">
      <w:start w:val="1"/>
      <w:numFmt w:val="bullet"/>
      <w:lvlText w:val=""/>
      <w:lvlJc w:val="left"/>
      <w:pPr>
        <w:ind w:left="1196" w:hanging="360"/>
      </w:pPr>
      <w:rPr>
        <w:rFonts w:ascii="Wingdings" w:hAnsi="Wingdings" w:hint="default"/>
      </w:rPr>
    </w:lvl>
    <w:lvl w:ilvl="3" w:tplc="04090001" w:tentative="1">
      <w:start w:val="1"/>
      <w:numFmt w:val="bullet"/>
      <w:lvlText w:val=""/>
      <w:lvlJc w:val="left"/>
      <w:pPr>
        <w:ind w:left="1916" w:hanging="360"/>
      </w:pPr>
      <w:rPr>
        <w:rFonts w:ascii="Symbol" w:hAnsi="Symbol" w:hint="default"/>
      </w:rPr>
    </w:lvl>
    <w:lvl w:ilvl="4" w:tplc="04090003" w:tentative="1">
      <w:start w:val="1"/>
      <w:numFmt w:val="bullet"/>
      <w:lvlText w:val="o"/>
      <w:lvlJc w:val="left"/>
      <w:pPr>
        <w:ind w:left="2636" w:hanging="360"/>
      </w:pPr>
      <w:rPr>
        <w:rFonts w:ascii="Courier New" w:hAnsi="Courier New" w:cs="Courier New" w:hint="default"/>
      </w:rPr>
    </w:lvl>
    <w:lvl w:ilvl="5" w:tplc="04090005" w:tentative="1">
      <w:start w:val="1"/>
      <w:numFmt w:val="bullet"/>
      <w:lvlText w:val=""/>
      <w:lvlJc w:val="left"/>
      <w:pPr>
        <w:ind w:left="3356" w:hanging="360"/>
      </w:pPr>
      <w:rPr>
        <w:rFonts w:ascii="Wingdings" w:hAnsi="Wingdings" w:hint="default"/>
      </w:rPr>
    </w:lvl>
    <w:lvl w:ilvl="6" w:tplc="04090001" w:tentative="1">
      <w:start w:val="1"/>
      <w:numFmt w:val="bullet"/>
      <w:lvlText w:val=""/>
      <w:lvlJc w:val="left"/>
      <w:pPr>
        <w:ind w:left="4076" w:hanging="360"/>
      </w:pPr>
      <w:rPr>
        <w:rFonts w:ascii="Symbol" w:hAnsi="Symbol" w:hint="default"/>
      </w:rPr>
    </w:lvl>
    <w:lvl w:ilvl="7" w:tplc="04090003" w:tentative="1">
      <w:start w:val="1"/>
      <w:numFmt w:val="bullet"/>
      <w:lvlText w:val="o"/>
      <w:lvlJc w:val="left"/>
      <w:pPr>
        <w:ind w:left="4796" w:hanging="360"/>
      </w:pPr>
      <w:rPr>
        <w:rFonts w:ascii="Courier New" w:hAnsi="Courier New" w:cs="Courier New" w:hint="default"/>
      </w:rPr>
    </w:lvl>
    <w:lvl w:ilvl="8" w:tplc="04090005" w:tentative="1">
      <w:start w:val="1"/>
      <w:numFmt w:val="bullet"/>
      <w:lvlText w:val=""/>
      <w:lvlJc w:val="left"/>
      <w:pPr>
        <w:ind w:left="5516" w:hanging="360"/>
      </w:pPr>
      <w:rPr>
        <w:rFonts w:ascii="Wingdings" w:hAnsi="Wingdings" w:hint="default"/>
      </w:rPr>
    </w:lvl>
  </w:abstractNum>
  <w:abstractNum w:abstractNumId="5">
    <w:nsid w:val="7DAF6CE1"/>
    <w:multiLevelType w:val="hybridMultilevel"/>
    <w:tmpl w:val="9078B492"/>
    <w:lvl w:ilvl="0" w:tplc="3DB22D7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745F5"/>
    <w:rsid w:val="000C2EC0"/>
    <w:rsid w:val="00296406"/>
    <w:rsid w:val="006C3531"/>
    <w:rsid w:val="00B745F5"/>
    <w:rsid w:val="00EF55E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45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5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3297</Words>
  <Characters>18796</Characters>
  <Application>Microsoft Office Word</Application>
  <DocSecurity>0</DocSecurity>
  <Lines>156</Lines>
  <Paragraphs>44</Paragraphs>
  <ScaleCrop>false</ScaleCrop>
  <Company/>
  <LinksUpToDate>false</LinksUpToDate>
  <CharactersWithSpaces>22049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algods</dc:creator>
  <cp:keywords/>
  <dc:description/>
  <cp:lastModifiedBy>algods</cp:lastModifiedBy>
  <cp:revision>5</cp:revision>
  <dcterms:created xsi:type="dcterms:W3CDTF">2011-12-21T17:05:00Z</dcterms:created>
  <dcterms:modified xsi:type="dcterms:W3CDTF">2011-12-21T17:16:00Z</dcterms:modified>
</cp:coreProperties>
</file>